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4220" w14:textId="0704C93F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VIITASAAREN KAUPUNKI</w:t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KUU</w:t>
      </w:r>
      <w:r w:rsidR="001D51B9"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LUTUS</w:t>
      </w:r>
    </w:p>
    <w:p w14:paraId="01978398" w14:textId="7B7846B5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Pohjoisen Keski-Suomen ympäristöpalvelut</w:t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17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134308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</w:p>
    <w:p w14:paraId="2CA01A04" w14:textId="77777777" w:rsidR="00BC5DCF" w:rsidRPr="0029178C" w:rsidRDefault="00BC5DCF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56FB" w14:textId="77777777" w:rsidR="00B352AD" w:rsidRPr="0029178C" w:rsidRDefault="00B352AD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4E68" w14:textId="33C15DBA" w:rsidR="004259CF" w:rsidRPr="0029178C" w:rsidRDefault="004259CF" w:rsidP="0029178C">
      <w:pPr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 xml:space="preserve">YLEISTIEDOKSIANTO </w:t>
      </w:r>
      <w:r w:rsidR="00812D52">
        <w:rPr>
          <w:rFonts w:ascii="Times New Roman" w:hAnsi="Times New Roman" w:cs="Times New Roman"/>
          <w:sz w:val="24"/>
          <w:szCs w:val="24"/>
        </w:rPr>
        <w:t xml:space="preserve">PASI </w:t>
      </w:r>
      <w:r w:rsidR="0076569F">
        <w:rPr>
          <w:rFonts w:ascii="Times New Roman" w:hAnsi="Times New Roman" w:cs="Times New Roman"/>
          <w:sz w:val="24"/>
          <w:szCs w:val="24"/>
        </w:rPr>
        <w:t xml:space="preserve">JUHANI </w:t>
      </w:r>
      <w:r w:rsidR="00812D52">
        <w:rPr>
          <w:rFonts w:ascii="Times New Roman" w:hAnsi="Times New Roman" w:cs="Times New Roman"/>
          <w:sz w:val="24"/>
          <w:szCs w:val="24"/>
        </w:rPr>
        <w:t>KUIVANIEMELLE</w:t>
      </w:r>
    </w:p>
    <w:p w14:paraId="16C0B420" w14:textId="6D5CCAB4" w:rsidR="004259CF" w:rsidRPr="0029178C" w:rsidRDefault="009D09EB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b/>
          <w:bCs/>
          <w:sz w:val="24"/>
          <w:szCs w:val="24"/>
        </w:rPr>
        <w:t>Yleistiedoksiannon julkaisupäivä</w:t>
      </w:r>
    </w:p>
    <w:p w14:paraId="7C792984" w14:textId="55F166C9" w:rsidR="009D09EB" w:rsidRDefault="009D09EB" w:rsidP="0029178C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="0072694D">
        <w:rPr>
          <w:rFonts w:ascii="Times New Roman" w:hAnsi="Times New Roman" w:cs="Times New Roman"/>
          <w:sz w:val="24"/>
          <w:szCs w:val="24"/>
        </w:rPr>
        <w:t>17.2.2025</w:t>
      </w:r>
    </w:p>
    <w:p w14:paraId="3C9F310E" w14:textId="77777777" w:rsidR="0029178C" w:rsidRDefault="0029178C" w:rsidP="0029178C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5652FD2A" w14:textId="1283820F" w:rsidR="0029178C" w:rsidRPr="00885407" w:rsidRDefault="0029178C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B59">
        <w:rPr>
          <w:rFonts w:ascii="Times New Roman" w:hAnsi="Times New Roman" w:cs="Times New Roman"/>
          <w:b/>
          <w:bCs/>
          <w:sz w:val="24"/>
          <w:szCs w:val="24"/>
        </w:rPr>
        <w:t>Asiakirjojen</w:t>
      </w:r>
      <w:r w:rsidR="004A7932" w:rsidRPr="00885407">
        <w:rPr>
          <w:rFonts w:ascii="Times New Roman" w:hAnsi="Times New Roman" w:cs="Times New Roman"/>
          <w:b/>
          <w:bCs/>
          <w:sz w:val="24"/>
          <w:szCs w:val="24"/>
        </w:rPr>
        <w:t xml:space="preserve"> tiedoksiantopäivä</w:t>
      </w:r>
    </w:p>
    <w:p w14:paraId="4D3106FB" w14:textId="1840B8C0" w:rsidR="004A7932" w:rsidRPr="004A7932" w:rsidRDefault="00940B59" w:rsidP="004A7932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Asiakirjojen</w:t>
      </w:r>
      <w:r w:rsidR="004A7932" w:rsidRPr="004A7932">
        <w:rPr>
          <w:rFonts w:ascii="Times New Roman" w:hAnsi="Times New Roman" w:cs="Times New Roman"/>
          <w:sz w:val="24"/>
          <w:szCs w:val="24"/>
        </w:rPr>
        <w:t xml:space="preserve"> tiedoksisaannin katsotaan tapahtuneen seitsemäntenä päivänä yleistiedoksiannon julkaisemisajankohdasta eli </w:t>
      </w:r>
      <w:r w:rsidR="00326C0E">
        <w:rPr>
          <w:rFonts w:ascii="Times New Roman" w:hAnsi="Times New Roman" w:cs="Times New Roman"/>
          <w:sz w:val="24"/>
          <w:szCs w:val="24"/>
        </w:rPr>
        <w:t>24.2.2025</w:t>
      </w:r>
    </w:p>
    <w:p w14:paraId="780D0913" w14:textId="77777777" w:rsidR="00885407" w:rsidRDefault="00885407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</w:p>
    <w:p w14:paraId="6CFC5ED7" w14:textId="673D0770" w:rsidR="004A7932" w:rsidRPr="0029178C" w:rsidRDefault="004A7932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4A7932">
        <w:rPr>
          <w:rFonts w:ascii="Times New Roman" w:hAnsi="Times New Roman" w:cs="Times New Roman"/>
          <w:sz w:val="24"/>
          <w:szCs w:val="24"/>
        </w:rPr>
        <w:t>Asiakirj</w:t>
      </w:r>
      <w:r w:rsidR="00940B59">
        <w:rPr>
          <w:rFonts w:ascii="Times New Roman" w:hAnsi="Times New Roman" w:cs="Times New Roman"/>
          <w:sz w:val="24"/>
          <w:szCs w:val="24"/>
        </w:rPr>
        <w:t>oja</w:t>
      </w:r>
      <w:r w:rsidRPr="004A7932">
        <w:rPr>
          <w:rFonts w:ascii="Times New Roman" w:hAnsi="Times New Roman" w:cs="Times New Roman"/>
          <w:sz w:val="24"/>
          <w:szCs w:val="24"/>
        </w:rPr>
        <w:t xml:space="preserve"> ei ole muulla tavoin saatu annettua todisteellisesti tiedoksi.</w:t>
      </w:r>
    </w:p>
    <w:p w14:paraId="085A44F1" w14:textId="77777777" w:rsidR="00940B59" w:rsidRDefault="00885407" w:rsidP="00940B59">
      <w:pPr>
        <w:pStyle w:val="Eivli"/>
      </w:pPr>
      <w:r>
        <w:tab/>
      </w:r>
    </w:p>
    <w:p w14:paraId="7A84C812" w14:textId="77777777" w:rsidR="00A627A8" w:rsidRDefault="00940B59" w:rsidP="00A627A8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940B59">
        <w:rPr>
          <w:rFonts w:ascii="Times New Roman" w:hAnsi="Times New Roman" w:cs="Times New Roman"/>
          <w:b/>
          <w:bCs/>
          <w:sz w:val="24"/>
          <w:szCs w:val="24"/>
        </w:rPr>
        <w:t>Asiakirjat</w:t>
      </w:r>
    </w:p>
    <w:p w14:paraId="2D16FBEF" w14:textId="41FF5F7D" w:rsidR="00326C0E" w:rsidRDefault="009862CE" w:rsidP="00C1570C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9862CE">
        <w:rPr>
          <w:rFonts w:ascii="Times New Roman" w:hAnsi="Times New Roman" w:cs="Times New Roman"/>
          <w:sz w:val="24"/>
          <w:szCs w:val="24"/>
        </w:rPr>
        <w:t xml:space="preserve">Pohjoisen Keski-Suomen ympäristölautakunta </w:t>
      </w:r>
      <w:r w:rsidR="005E7041">
        <w:rPr>
          <w:rFonts w:ascii="Times New Roman" w:hAnsi="Times New Roman" w:cs="Times New Roman"/>
          <w:sz w:val="24"/>
          <w:szCs w:val="24"/>
        </w:rPr>
        <w:t>27.8.2024 § 52</w:t>
      </w:r>
    </w:p>
    <w:p w14:paraId="6DE23D12" w14:textId="77777777" w:rsidR="00326C0E" w:rsidRPr="00326C0E" w:rsidRDefault="00326C0E" w:rsidP="00326C0E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2486960D" w14:textId="32C24C00" w:rsidR="007566FE" w:rsidRPr="0000648E" w:rsidRDefault="007B0EE9" w:rsidP="0000648E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7B0EE9">
        <w:rPr>
          <w:rFonts w:ascii="Times New Roman" w:hAnsi="Times New Roman" w:cs="Times New Roman"/>
          <w:b/>
          <w:bCs/>
          <w:sz w:val="24"/>
          <w:szCs w:val="24"/>
        </w:rPr>
        <w:t>Asiakirjojen pääasiallinen sisältö</w:t>
      </w:r>
    </w:p>
    <w:p w14:paraId="37D9A76B" w14:textId="7C2C9962" w:rsidR="003871E2" w:rsidRDefault="00DE73A8" w:rsidP="00C1570C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DE73A8">
        <w:rPr>
          <w:rFonts w:ascii="Times New Roman" w:hAnsi="Times New Roman" w:cs="Times New Roman"/>
          <w:sz w:val="24"/>
          <w:szCs w:val="24"/>
        </w:rPr>
        <w:t xml:space="preserve">Pohjoisen Keski-Suomen ympäristölautakunta on kokouksessaan </w:t>
      </w:r>
      <w:r w:rsidR="005E7041">
        <w:rPr>
          <w:rFonts w:ascii="Times New Roman" w:hAnsi="Times New Roman" w:cs="Times New Roman"/>
          <w:sz w:val="24"/>
          <w:szCs w:val="24"/>
        </w:rPr>
        <w:t>27.8.2024</w:t>
      </w:r>
      <w:r w:rsidR="00795DFC">
        <w:rPr>
          <w:rFonts w:ascii="Times New Roman" w:hAnsi="Times New Roman" w:cs="Times New Roman"/>
          <w:sz w:val="24"/>
          <w:szCs w:val="24"/>
        </w:rPr>
        <w:t xml:space="preserve"> asettanut määräyksen ja uhkasakon </w:t>
      </w:r>
      <w:r w:rsidR="006B37F4">
        <w:rPr>
          <w:rFonts w:ascii="Times New Roman" w:hAnsi="Times New Roman" w:cs="Times New Roman"/>
          <w:sz w:val="24"/>
          <w:szCs w:val="24"/>
        </w:rPr>
        <w:t>Kinnulan kunnassa sijaitsevan kiinteistön Näätäpuro (</w:t>
      </w:r>
      <w:r w:rsidR="006B37F4" w:rsidRPr="00FF4827">
        <w:rPr>
          <w:rFonts w:ascii="Times New Roman" w:hAnsi="Times New Roman" w:cs="Times New Roman"/>
          <w:sz w:val="24"/>
          <w:szCs w:val="24"/>
        </w:rPr>
        <w:t>256-401-39-3</w:t>
      </w:r>
      <w:r w:rsidR="006B37F4">
        <w:rPr>
          <w:rFonts w:ascii="Times New Roman" w:hAnsi="Times New Roman" w:cs="Times New Roman"/>
          <w:sz w:val="24"/>
          <w:szCs w:val="24"/>
        </w:rPr>
        <w:t>) liittämiseksi</w:t>
      </w:r>
      <w:r w:rsidR="006B37F4" w:rsidRPr="003871E2">
        <w:rPr>
          <w:rFonts w:ascii="Times New Roman" w:hAnsi="Times New Roman" w:cs="Times New Roman"/>
          <w:sz w:val="24"/>
          <w:szCs w:val="24"/>
        </w:rPr>
        <w:t xml:space="preserve"> järjestettyyn jät</w:t>
      </w:r>
      <w:r w:rsidR="004A7301">
        <w:rPr>
          <w:rFonts w:ascii="Times New Roman" w:hAnsi="Times New Roman" w:cs="Times New Roman"/>
          <w:sz w:val="24"/>
          <w:szCs w:val="24"/>
        </w:rPr>
        <w:t>t</w:t>
      </w:r>
      <w:r w:rsidR="006B37F4" w:rsidRPr="003871E2">
        <w:rPr>
          <w:rFonts w:ascii="Times New Roman" w:hAnsi="Times New Roman" w:cs="Times New Roman"/>
          <w:sz w:val="24"/>
          <w:szCs w:val="24"/>
        </w:rPr>
        <w:t>e</w:t>
      </w:r>
      <w:r w:rsidR="00293BEC">
        <w:rPr>
          <w:rFonts w:ascii="Times New Roman" w:hAnsi="Times New Roman" w:cs="Times New Roman"/>
          <w:sz w:val="24"/>
          <w:szCs w:val="24"/>
        </w:rPr>
        <w:t>enkuljetukseen</w:t>
      </w:r>
      <w:r w:rsidR="007D5EE2">
        <w:rPr>
          <w:rFonts w:ascii="Times New Roman" w:hAnsi="Times New Roman" w:cs="Times New Roman"/>
          <w:sz w:val="24"/>
          <w:szCs w:val="24"/>
        </w:rPr>
        <w:t xml:space="preserve">. </w:t>
      </w:r>
      <w:r w:rsidR="00203001">
        <w:rPr>
          <w:rFonts w:ascii="Times New Roman" w:hAnsi="Times New Roman" w:cs="Times New Roman"/>
          <w:sz w:val="24"/>
          <w:szCs w:val="24"/>
        </w:rPr>
        <w:t>Liittyminen tehdään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tekemällä asiasta sopimu</w:t>
      </w:r>
      <w:r w:rsidR="00203001">
        <w:rPr>
          <w:rFonts w:ascii="Times New Roman" w:hAnsi="Times New Roman" w:cs="Times New Roman"/>
          <w:sz w:val="24"/>
          <w:szCs w:val="24"/>
        </w:rPr>
        <w:t>s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Sammakkokangas Oy:n kanssa. Sopimus on tehtävä kirjallisena ja jäljennös sopimuksesta on toimitettava</w:t>
      </w:r>
      <w:r w:rsidR="00293BEC">
        <w:rPr>
          <w:rFonts w:ascii="Times New Roman" w:hAnsi="Times New Roman" w:cs="Times New Roman"/>
          <w:sz w:val="24"/>
          <w:szCs w:val="24"/>
        </w:rPr>
        <w:t xml:space="preserve"> </w:t>
      </w:r>
      <w:r w:rsidR="003871E2" w:rsidRPr="003871E2">
        <w:rPr>
          <w:rFonts w:ascii="Times New Roman" w:hAnsi="Times New Roman" w:cs="Times New Roman"/>
          <w:sz w:val="24"/>
          <w:szCs w:val="24"/>
        </w:rPr>
        <w:t>ympäristönsuojeluviranomaiselle</w:t>
      </w:r>
      <w:r w:rsidR="00B965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B7FB7" w14:textId="77777777" w:rsidR="00232E4B" w:rsidRPr="007B0EE9" w:rsidRDefault="00232E4B" w:rsidP="004108E5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07CB25BF" w14:textId="659058A6" w:rsidR="007B0EE9" w:rsidRDefault="0044131A" w:rsidP="007B0EE9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Nähtävilläpito</w:t>
      </w:r>
    </w:p>
    <w:p w14:paraId="0AEC0D62" w14:textId="39FA9784" w:rsidR="0044131A" w:rsidRDefault="000E67F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0E67F0">
        <w:rPr>
          <w:rFonts w:ascii="Times New Roman" w:hAnsi="Times New Roman" w:cs="Times New Roman"/>
          <w:sz w:val="24"/>
          <w:szCs w:val="24"/>
        </w:rPr>
        <w:t xml:space="preserve">Tämä yleistiedoksianto pidetään nähtävillä </w:t>
      </w:r>
      <w:r w:rsidR="0072694D">
        <w:rPr>
          <w:rFonts w:ascii="Times New Roman" w:hAnsi="Times New Roman" w:cs="Times New Roman"/>
          <w:sz w:val="24"/>
          <w:szCs w:val="24"/>
        </w:rPr>
        <w:t>17.2.</w:t>
      </w:r>
      <w:r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D7745A">
        <w:rPr>
          <w:rFonts w:ascii="Times New Roman" w:hAnsi="Times New Roman" w:cs="Times New Roman"/>
          <w:sz w:val="24"/>
          <w:szCs w:val="24"/>
        </w:rPr>
        <w:t>26.3</w:t>
      </w:r>
      <w:r w:rsidR="00EB0E33">
        <w:rPr>
          <w:rFonts w:ascii="Times New Roman" w:hAnsi="Times New Roman" w:cs="Times New Roman"/>
          <w:sz w:val="24"/>
          <w:szCs w:val="24"/>
        </w:rPr>
        <w:t>.2025</w:t>
      </w:r>
      <w:r w:rsidRPr="000E67F0">
        <w:rPr>
          <w:rFonts w:ascii="Times New Roman" w:hAnsi="Times New Roman" w:cs="Times New Roman"/>
          <w:sz w:val="24"/>
          <w:szCs w:val="24"/>
        </w:rPr>
        <w:t xml:space="preserve"> Viitasaaren kaupungin verkkosivuilla osoitteessa </w:t>
      </w:r>
      <w:hyperlink r:id="rId6" w:history="1">
        <w:r w:rsidR="00134308" w:rsidRPr="003E6782">
          <w:rPr>
            <w:rStyle w:val="Hyperlinkki"/>
            <w:rFonts w:ascii="Times New Roman" w:hAnsi="Times New Roman" w:cs="Times New Roman"/>
            <w:sz w:val="24"/>
            <w:szCs w:val="24"/>
          </w:rPr>
          <w:t>www.viitasaari.fi/kuulutukset</w:t>
        </w:r>
      </w:hyperlink>
      <w:r w:rsidR="00134308">
        <w:rPr>
          <w:rFonts w:ascii="Times New Roman" w:hAnsi="Times New Roman" w:cs="Times New Roman"/>
          <w:sz w:val="24"/>
          <w:szCs w:val="24"/>
        </w:rPr>
        <w:t xml:space="preserve"> </w:t>
      </w:r>
      <w:r w:rsidRPr="000E67F0">
        <w:rPr>
          <w:rFonts w:ascii="Times New Roman" w:hAnsi="Times New Roman" w:cs="Times New Roman"/>
          <w:sz w:val="24"/>
          <w:szCs w:val="24"/>
        </w:rPr>
        <w:t xml:space="preserve">sekä tieto kuulutuksesta on julkaistu </w:t>
      </w:r>
      <w:r w:rsidR="00D7745A">
        <w:rPr>
          <w:rFonts w:ascii="Times New Roman" w:hAnsi="Times New Roman" w:cs="Times New Roman"/>
          <w:sz w:val="24"/>
          <w:szCs w:val="24"/>
        </w:rPr>
        <w:t>Kinnulan</w:t>
      </w:r>
      <w:r w:rsidRPr="000E67F0">
        <w:rPr>
          <w:rFonts w:ascii="Times New Roman" w:hAnsi="Times New Roman" w:cs="Times New Roman"/>
          <w:sz w:val="24"/>
          <w:szCs w:val="24"/>
        </w:rPr>
        <w:t xml:space="preserve"> kunnan verkkosivuilla. </w:t>
      </w:r>
      <w:r w:rsidR="00806FDF">
        <w:rPr>
          <w:rFonts w:ascii="Times New Roman" w:hAnsi="Times New Roman" w:cs="Times New Roman"/>
          <w:sz w:val="24"/>
          <w:szCs w:val="24"/>
        </w:rPr>
        <w:t>Asiakirjat ovat</w:t>
      </w:r>
      <w:r w:rsidRPr="000E67F0">
        <w:rPr>
          <w:rFonts w:ascii="Times New Roman" w:hAnsi="Times New Roman" w:cs="Times New Roman"/>
          <w:sz w:val="24"/>
          <w:szCs w:val="24"/>
        </w:rPr>
        <w:t xml:space="preserve"> nähtävillä asianosaiselle </w:t>
      </w:r>
      <w:r w:rsidR="0096602B">
        <w:rPr>
          <w:rFonts w:ascii="Times New Roman" w:hAnsi="Times New Roman" w:cs="Times New Roman"/>
          <w:sz w:val="24"/>
          <w:szCs w:val="24"/>
        </w:rPr>
        <w:t>17.2.</w:t>
      </w:r>
      <w:r w:rsidR="00E96CF7"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96602B">
        <w:rPr>
          <w:rFonts w:ascii="Times New Roman" w:hAnsi="Times New Roman" w:cs="Times New Roman"/>
          <w:sz w:val="24"/>
          <w:szCs w:val="24"/>
        </w:rPr>
        <w:t>26.3.2025</w:t>
      </w:r>
      <w:r w:rsidR="00250247">
        <w:rPr>
          <w:rFonts w:ascii="Times New Roman" w:hAnsi="Times New Roman" w:cs="Times New Roman"/>
          <w:sz w:val="24"/>
          <w:szCs w:val="24"/>
        </w:rPr>
        <w:t xml:space="preserve"> </w:t>
      </w:r>
      <w:r w:rsidR="00957145">
        <w:rPr>
          <w:rFonts w:ascii="Times New Roman" w:hAnsi="Times New Roman" w:cs="Times New Roman"/>
          <w:sz w:val="24"/>
          <w:szCs w:val="24"/>
        </w:rPr>
        <w:t xml:space="preserve">välisenä aikana </w:t>
      </w:r>
      <w:r w:rsidRPr="000E67F0">
        <w:rPr>
          <w:rFonts w:ascii="Times New Roman" w:hAnsi="Times New Roman" w:cs="Times New Roman"/>
          <w:sz w:val="24"/>
          <w:szCs w:val="24"/>
        </w:rPr>
        <w:t>K</w:t>
      </w:r>
      <w:r w:rsidR="0096602B">
        <w:rPr>
          <w:rFonts w:ascii="Times New Roman" w:hAnsi="Times New Roman" w:cs="Times New Roman"/>
          <w:sz w:val="24"/>
          <w:szCs w:val="24"/>
        </w:rPr>
        <w:t xml:space="preserve">innulan </w:t>
      </w:r>
      <w:r w:rsidRPr="000E67F0">
        <w:rPr>
          <w:rFonts w:ascii="Times New Roman" w:hAnsi="Times New Roman" w:cs="Times New Roman"/>
          <w:sz w:val="24"/>
          <w:szCs w:val="24"/>
        </w:rPr>
        <w:t xml:space="preserve">kunnanvirastossa osoitteessa </w:t>
      </w:r>
      <w:r w:rsidR="000159AD">
        <w:rPr>
          <w:rFonts w:ascii="Times New Roman" w:hAnsi="Times New Roman" w:cs="Times New Roman"/>
          <w:sz w:val="24"/>
          <w:szCs w:val="24"/>
        </w:rPr>
        <w:t>Leenantie 2</w:t>
      </w:r>
      <w:r w:rsidRPr="000E67F0">
        <w:rPr>
          <w:rFonts w:ascii="Times New Roman" w:hAnsi="Times New Roman" w:cs="Times New Roman"/>
          <w:sz w:val="24"/>
          <w:szCs w:val="24"/>
        </w:rPr>
        <w:t>, 43</w:t>
      </w:r>
      <w:r w:rsidR="0041504E">
        <w:rPr>
          <w:rFonts w:ascii="Times New Roman" w:hAnsi="Times New Roman" w:cs="Times New Roman"/>
          <w:sz w:val="24"/>
          <w:szCs w:val="24"/>
        </w:rPr>
        <w:t>9</w:t>
      </w:r>
      <w:r w:rsidRPr="000E67F0">
        <w:rPr>
          <w:rFonts w:ascii="Times New Roman" w:hAnsi="Times New Roman" w:cs="Times New Roman"/>
          <w:sz w:val="24"/>
          <w:szCs w:val="24"/>
        </w:rPr>
        <w:t>00 K</w:t>
      </w:r>
      <w:r w:rsidR="00846AF2">
        <w:rPr>
          <w:rFonts w:ascii="Times New Roman" w:hAnsi="Times New Roman" w:cs="Times New Roman"/>
          <w:sz w:val="24"/>
          <w:szCs w:val="24"/>
        </w:rPr>
        <w:t>innula</w:t>
      </w:r>
      <w:r w:rsidR="00957145">
        <w:rPr>
          <w:rFonts w:ascii="Times New Roman" w:hAnsi="Times New Roman" w:cs="Times New Roman"/>
          <w:sz w:val="24"/>
          <w:szCs w:val="24"/>
        </w:rPr>
        <w:t xml:space="preserve"> ma-pe</w:t>
      </w:r>
      <w:r w:rsidRPr="000E67F0">
        <w:rPr>
          <w:rFonts w:ascii="Times New Roman" w:hAnsi="Times New Roman" w:cs="Times New Roman"/>
          <w:sz w:val="24"/>
          <w:szCs w:val="24"/>
        </w:rPr>
        <w:t xml:space="preserve"> </w:t>
      </w:r>
      <w:r w:rsidR="00C355AA" w:rsidRPr="000E67F0">
        <w:rPr>
          <w:rFonts w:ascii="Times New Roman" w:hAnsi="Times New Roman" w:cs="Times New Roman"/>
          <w:sz w:val="24"/>
          <w:szCs w:val="24"/>
        </w:rPr>
        <w:t>klo 9–15</w:t>
      </w:r>
      <w:r w:rsidRPr="000E67F0">
        <w:rPr>
          <w:rFonts w:ascii="Times New Roman" w:hAnsi="Times New Roman" w:cs="Times New Roman"/>
          <w:sz w:val="24"/>
          <w:szCs w:val="24"/>
        </w:rPr>
        <w:t>.</w:t>
      </w:r>
    </w:p>
    <w:p w14:paraId="6465112C" w14:textId="77777777" w:rsidR="00772250" w:rsidRDefault="0077225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2671517A" w14:textId="5693FCE8" w:rsidR="00C63BC1" w:rsidRPr="00C63BC1" w:rsidRDefault="00C63BC1" w:rsidP="00C63BC1">
      <w:pPr>
        <w:pStyle w:val="Eivli"/>
        <w:ind w:left="1304"/>
        <w:rPr>
          <w:rFonts w:ascii="Times New Roman" w:hAnsi="Times New Roman" w:cs="Times New Roman"/>
          <w:b/>
          <w:bCs/>
          <w:sz w:val="24"/>
          <w:szCs w:val="24"/>
        </w:rPr>
      </w:pPr>
      <w:r w:rsidRPr="00C63BC1">
        <w:rPr>
          <w:rFonts w:ascii="Times New Roman" w:hAnsi="Times New Roman" w:cs="Times New Roman"/>
          <w:b/>
          <w:bCs/>
          <w:sz w:val="24"/>
          <w:szCs w:val="24"/>
        </w:rPr>
        <w:t>Muutoksenhaku</w:t>
      </w:r>
    </w:p>
    <w:p w14:paraId="5D88A034" w14:textId="18EE5783" w:rsidR="00E66C45" w:rsidRPr="00F90ABA" w:rsidRDefault="00C63BC1" w:rsidP="00ED3DE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C63BC1">
        <w:rPr>
          <w:rFonts w:ascii="Times New Roman" w:hAnsi="Times New Roman" w:cs="Times New Roman"/>
          <w:sz w:val="24"/>
          <w:szCs w:val="24"/>
        </w:rPr>
        <w:t>Päätökse</w:t>
      </w:r>
      <w:r w:rsidR="00507548">
        <w:rPr>
          <w:rFonts w:ascii="Times New Roman" w:hAnsi="Times New Roman" w:cs="Times New Roman"/>
          <w:sz w:val="24"/>
          <w:szCs w:val="24"/>
        </w:rPr>
        <w:t>e</w:t>
      </w:r>
      <w:r w:rsidRPr="00C63BC1">
        <w:rPr>
          <w:rFonts w:ascii="Times New Roman" w:hAnsi="Times New Roman" w:cs="Times New Roman"/>
          <w:sz w:val="24"/>
          <w:szCs w:val="24"/>
        </w:rPr>
        <w:t xml:space="preserve">n </w:t>
      </w:r>
      <w:r w:rsidR="00507548">
        <w:rPr>
          <w:rFonts w:ascii="Times New Roman" w:hAnsi="Times New Roman" w:cs="Times New Roman"/>
          <w:sz w:val="24"/>
          <w:szCs w:val="24"/>
        </w:rPr>
        <w:t xml:space="preserve">saa hakea muutosta </w:t>
      </w:r>
      <w:r w:rsidRPr="00C63BC1">
        <w:rPr>
          <w:rFonts w:ascii="Times New Roman" w:hAnsi="Times New Roman" w:cs="Times New Roman"/>
          <w:sz w:val="24"/>
          <w:szCs w:val="24"/>
        </w:rPr>
        <w:t>valittamalla Hämeenlinnan hallinto-oikeudelta 30 päivän kuluessa päätöksen tiedoksisaannista. Valituskirjelmä liitteineen on toimitettava Hämeenlinnan hallinto-oikeuden kirjaamoon.</w:t>
      </w:r>
    </w:p>
    <w:p w14:paraId="691A00F4" w14:textId="77777777" w:rsidR="00255A2C" w:rsidRDefault="00255A2C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70CEFAF5" w14:textId="3B41DF22" w:rsidR="00470238" w:rsidRPr="00470238" w:rsidRDefault="00470238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Tarkemmat ohjeet </w:t>
      </w:r>
      <w:r w:rsidR="002253C8">
        <w:rPr>
          <w:rFonts w:ascii="Times New Roman" w:hAnsi="Times New Roman" w:cs="Times New Roman"/>
          <w:sz w:val="24"/>
          <w:szCs w:val="24"/>
        </w:rPr>
        <w:t>muutoksenhakuun</w:t>
      </w:r>
      <w:r>
        <w:rPr>
          <w:rFonts w:ascii="Times New Roman" w:hAnsi="Times New Roman" w:cs="Times New Roman"/>
          <w:sz w:val="24"/>
          <w:szCs w:val="24"/>
        </w:rPr>
        <w:t xml:space="preserve"> ovat asiakirjassa. </w:t>
      </w:r>
      <w:r w:rsidR="002253C8" w:rsidRPr="002253C8">
        <w:rPr>
          <w:rFonts w:ascii="Times New Roman" w:hAnsi="Times New Roman" w:cs="Times New Roman"/>
          <w:b/>
          <w:sz w:val="24"/>
          <w:szCs w:val="24"/>
        </w:rPr>
        <w:t>Valitusaika päättyy 26.3.2025.</w:t>
      </w:r>
    </w:p>
    <w:sectPr w:rsidR="00470238" w:rsidRPr="00470238" w:rsidSect="00DA15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554"/>
    <w:multiLevelType w:val="hybridMultilevel"/>
    <w:tmpl w:val="3216D930"/>
    <w:lvl w:ilvl="0" w:tplc="DA267D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F0D6493"/>
    <w:multiLevelType w:val="hybridMultilevel"/>
    <w:tmpl w:val="D0D88874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F8E0A10"/>
    <w:multiLevelType w:val="hybridMultilevel"/>
    <w:tmpl w:val="D0A4A4B8"/>
    <w:lvl w:ilvl="0" w:tplc="28FE13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69ED74F2"/>
    <w:multiLevelType w:val="hybridMultilevel"/>
    <w:tmpl w:val="E29AE1FC"/>
    <w:lvl w:ilvl="0" w:tplc="2E5C0BE0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9185309"/>
    <w:multiLevelType w:val="hybridMultilevel"/>
    <w:tmpl w:val="D8F4C124"/>
    <w:lvl w:ilvl="0" w:tplc="15248C38">
      <w:start w:val="1"/>
      <w:numFmt w:val="decimal"/>
      <w:lvlText w:val="%1-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45507911">
    <w:abstractNumId w:val="1"/>
  </w:num>
  <w:num w:numId="2" w16cid:durableId="1013648804">
    <w:abstractNumId w:val="4"/>
  </w:num>
  <w:num w:numId="3" w16cid:durableId="1920089294">
    <w:abstractNumId w:val="3"/>
  </w:num>
  <w:num w:numId="4" w16cid:durableId="801390676">
    <w:abstractNumId w:val="2"/>
  </w:num>
  <w:num w:numId="5" w16cid:durableId="137843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B5"/>
    <w:rsid w:val="0000623A"/>
    <w:rsid w:val="0000648E"/>
    <w:rsid w:val="000159AD"/>
    <w:rsid w:val="000271AA"/>
    <w:rsid w:val="000275FD"/>
    <w:rsid w:val="00084A86"/>
    <w:rsid w:val="0008715A"/>
    <w:rsid w:val="000941B0"/>
    <w:rsid w:val="000A08A9"/>
    <w:rsid w:val="000A3D16"/>
    <w:rsid w:val="000B4EFF"/>
    <w:rsid w:val="000C77E6"/>
    <w:rsid w:val="000E4EEF"/>
    <w:rsid w:val="000E67F0"/>
    <w:rsid w:val="000F2020"/>
    <w:rsid w:val="00106C74"/>
    <w:rsid w:val="00106C8A"/>
    <w:rsid w:val="00106EF4"/>
    <w:rsid w:val="00107DAE"/>
    <w:rsid w:val="001234F9"/>
    <w:rsid w:val="00127D68"/>
    <w:rsid w:val="00134308"/>
    <w:rsid w:val="00144B8C"/>
    <w:rsid w:val="00186FF1"/>
    <w:rsid w:val="001B3DFC"/>
    <w:rsid w:val="001D3318"/>
    <w:rsid w:val="001D51B9"/>
    <w:rsid w:val="00203001"/>
    <w:rsid w:val="0020346D"/>
    <w:rsid w:val="00206B77"/>
    <w:rsid w:val="00211F3B"/>
    <w:rsid w:val="002253C8"/>
    <w:rsid w:val="00232E4B"/>
    <w:rsid w:val="00233D28"/>
    <w:rsid w:val="002439E1"/>
    <w:rsid w:val="00246520"/>
    <w:rsid w:val="00250247"/>
    <w:rsid w:val="00255A2C"/>
    <w:rsid w:val="00265BFC"/>
    <w:rsid w:val="00266B6E"/>
    <w:rsid w:val="00270BFF"/>
    <w:rsid w:val="0029178C"/>
    <w:rsid w:val="00291949"/>
    <w:rsid w:val="00293BEC"/>
    <w:rsid w:val="00293D0B"/>
    <w:rsid w:val="002B1A4A"/>
    <w:rsid w:val="002B49FD"/>
    <w:rsid w:val="002B6447"/>
    <w:rsid w:val="002C0B3C"/>
    <w:rsid w:val="00321D84"/>
    <w:rsid w:val="00326C0E"/>
    <w:rsid w:val="00334EAB"/>
    <w:rsid w:val="0034366D"/>
    <w:rsid w:val="00382AF0"/>
    <w:rsid w:val="003871E2"/>
    <w:rsid w:val="003A0D14"/>
    <w:rsid w:val="003E5E89"/>
    <w:rsid w:val="00403F55"/>
    <w:rsid w:val="004108E5"/>
    <w:rsid w:val="0041504E"/>
    <w:rsid w:val="004259CF"/>
    <w:rsid w:val="00436741"/>
    <w:rsid w:val="0044131A"/>
    <w:rsid w:val="004472A6"/>
    <w:rsid w:val="00470238"/>
    <w:rsid w:val="0047735B"/>
    <w:rsid w:val="004A13A5"/>
    <w:rsid w:val="004A7301"/>
    <w:rsid w:val="004A7932"/>
    <w:rsid w:val="004C64D2"/>
    <w:rsid w:val="004D4602"/>
    <w:rsid w:val="004F73D9"/>
    <w:rsid w:val="00507548"/>
    <w:rsid w:val="00547E27"/>
    <w:rsid w:val="00550100"/>
    <w:rsid w:val="005521ED"/>
    <w:rsid w:val="0055349E"/>
    <w:rsid w:val="005E0CE7"/>
    <w:rsid w:val="005E7041"/>
    <w:rsid w:val="00623859"/>
    <w:rsid w:val="00632CF9"/>
    <w:rsid w:val="00650C29"/>
    <w:rsid w:val="0065655C"/>
    <w:rsid w:val="006628C8"/>
    <w:rsid w:val="00675AB5"/>
    <w:rsid w:val="00697848"/>
    <w:rsid w:val="006B013E"/>
    <w:rsid w:val="006B37F4"/>
    <w:rsid w:val="006F4111"/>
    <w:rsid w:val="007030AD"/>
    <w:rsid w:val="00703482"/>
    <w:rsid w:val="00715430"/>
    <w:rsid w:val="0072694D"/>
    <w:rsid w:val="00732972"/>
    <w:rsid w:val="007566FE"/>
    <w:rsid w:val="0076569F"/>
    <w:rsid w:val="00771AF6"/>
    <w:rsid w:val="00772250"/>
    <w:rsid w:val="0078213E"/>
    <w:rsid w:val="00795DFC"/>
    <w:rsid w:val="007A173C"/>
    <w:rsid w:val="007B0EE9"/>
    <w:rsid w:val="007D5EE2"/>
    <w:rsid w:val="007F609E"/>
    <w:rsid w:val="00806FDF"/>
    <w:rsid w:val="00812D52"/>
    <w:rsid w:val="008172B9"/>
    <w:rsid w:val="00846AF2"/>
    <w:rsid w:val="00861CF8"/>
    <w:rsid w:val="008637BF"/>
    <w:rsid w:val="00882DDD"/>
    <w:rsid w:val="00885407"/>
    <w:rsid w:val="008A2DD4"/>
    <w:rsid w:val="008E04E8"/>
    <w:rsid w:val="008E5DB2"/>
    <w:rsid w:val="009105E7"/>
    <w:rsid w:val="00926918"/>
    <w:rsid w:val="0093675C"/>
    <w:rsid w:val="00940B59"/>
    <w:rsid w:val="00957145"/>
    <w:rsid w:val="009658E5"/>
    <w:rsid w:val="0096602B"/>
    <w:rsid w:val="00980288"/>
    <w:rsid w:val="009853AB"/>
    <w:rsid w:val="009862CE"/>
    <w:rsid w:val="009B4729"/>
    <w:rsid w:val="009D09EB"/>
    <w:rsid w:val="00A34016"/>
    <w:rsid w:val="00A42A38"/>
    <w:rsid w:val="00A627A8"/>
    <w:rsid w:val="00A70C6A"/>
    <w:rsid w:val="00A778DE"/>
    <w:rsid w:val="00A90FEF"/>
    <w:rsid w:val="00A92F05"/>
    <w:rsid w:val="00AD5D6D"/>
    <w:rsid w:val="00AE0836"/>
    <w:rsid w:val="00AE530C"/>
    <w:rsid w:val="00B06076"/>
    <w:rsid w:val="00B352AD"/>
    <w:rsid w:val="00B439AB"/>
    <w:rsid w:val="00B61328"/>
    <w:rsid w:val="00B7795F"/>
    <w:rsid w:val="00B853A2"/>
    <w:rsid w:val="00B90FB9"/>
    <w:rsid w:val="00B96519"/>
    <w:rsid w:val="00BA3DBB"/>
    <w:rsid w:val="00BA42FF"/>
    <w:rsid w:val="00BA6396"/>
    <w:rsid w:val="00BB79C0"/>
    <w:rsid w:val="00BC5DCF"/>
    <w:rsid w:val="00BD4E82"/>
    <w:rsid w:val="00BE19DC"/>
    <w:rsid w:val="00BE4957"/>
    <w:rsid w:val="00BF4799"/>
    <w:rsid w:val="00C057E4"/>
    <w:rsid w:val="00C1570C"/>
    <w:rsid w:val="00C355AA"/>
    <w:rsid w:val="00C4606E"/>
    <w:rsid w:val="00C5004B"/>
    <w:rsid w:val="00C63BC1"/>
    <w:rsid w:val="00C72521"/>
    <w:rsid w:val="00C97414"/>
    <w:rsid w:val="00CD654D"/>
    <w:rsid w:val="00D13351"/>
    <w:rsid w:val="00D406FD"/>
    <w:rsid w:val="00D42084"/>
    <w:rsid w:val="00D51749"/>
    <w:rsid w:val="00D7745A"/>
    <w:rsid w:val="00D8789D"/>
    <w:rsid w:val="00D95DFF"/>
    <w:rsid w:val="00DA15BB"/>
    <w:rsid w:val="00DE73A8"/>
    <w:rsid w:val="00E16BF0"/>
    <w:rsid w:val="00E20E19"/>
    <w:rsid w:val="00E21067"/>
    <w:rsid w:val="00E24CEE"/>
    <w:rsid w:val="00E649E3"/>
    <w:rsid w:val="00E66C45"/>
    <w:rsid w:val="00E81562"/>
    <w:rsid w:val="00E94B6C"/>
    <w:rsid w:val="00E95A0E"/>
    <w:rsid w:val="00E96596"/>
    <w:rsid w:val="00E96CF7"/>
    <w:rsid w:val="00EA2C09"/>
    <w:rsid w:val="00EB0E33"/>
    <w:rsid w:val="00EB5C2E"/>
    <w:rsid w:val="00EC3B0D"/>
    <w:rsid w:val="00ED3DEF"/>
    <w:rsid w:val="00EE4B91"/>
    <w:rsid w:val="00EE56D2"/>
    <w:rsid w:val="00EF19F4"/>
    <w:rsid w:val="00EF2960"/>
    <w:rsid w:val="00F667DD"/>
    <w:rsid w:val="00F90ABA"/>
    <w:rsid w:val="00F959D4"/>
    <w:rsid w:val="00FB0478"/>
    <w:rsid w:val="00FB73B0"/>
    <w:rsid w:val="00FC36C8"/>
    <w:rsid w:val="00FD2075"/>
    <w:rsid w:val="00FE7D84"/>
    <w:rsid w:val="00FF6866"/>
    <w:rsid w:val="00FF7A08"/>
    <w:rsid w:val="0AE7709D"/>
    <w:rsid w:val="0F0F9DFA"/>
    <w:rsid w:val="23669432"/>
    <w:rsid w:val="2668D976"/>
    <w:rsid w:val="4B21BB49"/>
    <w:rsid w:val="54C0DCD0"/>
    <w:rsid w:val="651F00D2"/>
    <w:rsid w:val="7AD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8B0"/>
  <w15:chartTrackingRefBased/>
  <w15:docId w15:val="{F8358CDA-181B-42C9-B26F-00A9205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4799"/>
    <w:pPr>
      <w:spacing w:after="200" w:line="27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BF47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F479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F4799"/>
    <w:rPr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A2D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A2DD4"/>
    <w:rPr>
      <w:b/>
      <w:bCs/>
      <w:kern w:val="0"/>
      <w:sz w:val="20"/>
      <w:szCs w:val="20"/>
      <w14:ligatures w14:val="none"/>
    </w:rPr>
  </w:style>
  <w:style w:type="paragraph" w:styleId="Luettelokappale">
    <w:name w:val="List Paragraph"/>
    <w:basedOn w:val="Normaali"/>
    <w:uiPriority w:val="34"/>
    <w:qFormat/>
    <w:rsid w:val="00E20E19"/>
    <w:pPr>
      <w:ind w:left="720"/>
      <w:contextualSpacing/>
    </w:pPr>
  </w:style>
  <w:style w:type="paragraph" w:styleId="Eivli">
    <w:name w:val="No Spacing"/>
    <w:uiPriority w:val="1"/>
    <w:qFormat/>
    <w:rsid w:val="0029178C"/>
    <w:pPr>
      <w:spacing w:after="0" w:line="240" w:lineRule="auto"/>
    </w:pPr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13430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9C22-14AC-4440-8871-97198228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1486</Characters>
  <Application>Microsoft Office Word</Application>
  <DocSecurity>0</DocSecurity>
  <Lines>12</Lines>
  <Paragraphs>3</Paragraphs>
  <ScaleCrop>false</ScaleCrop>
  <Company>Viitasaaren kaupunki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2024-12-02T06:29:00Z</cp:lastPrinted>
  <dcterms:created xsi:type="dcterms:W3CDTF">2025-02-17T13:35:00Z</dcterms:created>
  <dcterms:modified xsi:type="dcterms:W3CDTF">2025-02-17T13:35:00Z</dcterms:modified>
</cp:coreProperties>
</file>