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4887" w14:textId="77777777" w:rsidR="0005032A" w:rsidRDefault="0005032A" w:rsidP="003E58A3">
      <w:pPr>
        <w:rPr>
          <w:rFonts w:asciiTheme="minorHAnsi" w:hAnsiTheme="minorHAnsi"/>
          <w:b/>
          <w:szCs w:val="24"/>
        </w:rPr>
      </w:pPr>
    </w:p>
    <w:p w14:paraId="3FC9385B" w14:textId="77777777" w:rsidR="0005032A" w:rsidRDefault="0005032A" w:rsidP="003E58A3">
      <w:pPr>
        <w:rPr>
          <w:rFonts w:asciiTheme="minorHAnsi" w:hAnsiTheme="minorHAnsi"/>
          <w:b/>
          <w:szCs w:val="24"/>
        </w:rPr>
      </w:pPr>
    </w:p>
    <w:p w14:paraId="793B25BE" w14:textId="2583CA7C" w:rsidR="00A01543" w:rsidRPr="00A01543" w:rsidRDefault="003E58A3" w:rsidP="003E58A3">
      <w:pPr>
        <w:rPr>
          <w:rFonts w:asciiTheme="minorHAnsi" w:hAnsiTheme="minorHAnsi"/>
          <w:b/>
          <w:szCs w:val="24"/>
        </w:rPr>
      </w:pPr>
      <w:r w:rsidRPr="00A01543">
        <w:rPr>
          <w:rFonts w:asciiTheme="minorHAnsi" w:hAnsiTheme="minorHAnsi"/>
          <w:b/>
          <w:szCs w:val="24"/>
        </w:rPr>
        <w:t>KANNONKOSKEN KUNNAN VUORIJÄRVIEN TUULIVOIMAOSAYLEISKAAVAN EHDOTUSVAIHEEN JÄLKEINEN LISÄKUULEMINEN (MRA 32 §)</w:t>
      </w:r>
    </w:p>
    <w:p w14:paraId="4D1821A6" w14:textId="41869B53" w:rsidR="003E58A3" w:rsidRPr="00A01543" w:rsidRDefault="003E58A3" w:rsidP="003E58A3">
      <w:pPr>
        <w:spacing w:line="320" w:lineRule="exact"/>
        <w:rPr>
          <w:rFonts w:asciiTheme="minorHAnsi" w:hAnsiTheme="minorHAnsi" w:cs="Arial"/>
          <w:bCs/>
          <w:sz w:val="22"/>
          <w:szCs w:val="22"/>
        </w:rPr>
      </w:pPr>
      <w:r w:rsidRPr="00A01543">
        <w:rPr>
          <w:rFonts w:asciiTheme="minorHAnsi" w:hAnsiTheme="minorHAnsi" w:cs="Arial"/>
          <w:bCs/>
          <w:sz w:val="22"/>
          <w:szCs w:val="22"/>
        </w:rPr>
        <w:t>MRA 32 §:n mukainen kuuleminen eli kaavaehdotusten nähtävillä olon jälkeinen osallisten kuuleminen</w:t>
      </w:r>
      <w:r w:rsidR="00DB4D5C">
        <w:rPr>
          <w:rFonts w:asciiTheme="minorHAnsi" w:hAnsiTheme="minorHAnsi" w:cs="Arial"/>
          <w:bCs/>
          <w:sz w:val="22"/>
          <w:szCs w:val="22"/>
        </w:rPr>
        <w:t>.</w:t>
      </w:r>
    </w:p>
    <w:p w14:paraId="31CFA9A8" w14:textId="77777777" w:rsidR="003E58A3" w:rsidRPr="00A01543" w:rsidRDefault="003E58A3" w:rsidP="003E58A3">
      <w:pPr>
        <w:spacing w:line="320" w:lineRule="exact"/>
        <w:rPr>
          <w:rFonts w:asciiTheme="minorHAnsi" w:hAnsiTheme="minorHAnsi" w:cs="Arial"/>
          <w:b/>
          <w:sz w:val="22"/>
          <w:szCs w:val="22"/>
        </w:rPr>
      </w:pPr>
    </w:p>
    <w:p w14:paraId="203A359C" w14:textId="2910E10B" w:rsidR="003E58A3" w:rsidRPr="00A01543" w:rsidRDefault="003E58A3" w:rsidP="00A01543">
      <w:pPr>
        <w:spacing w:line="320" w:lineRule="exact"/>
        <w:rPr>
          <w:rFonts w:asciiTheme="minorHAnsi" w:hAnsiTheme="minorHAnsi" w:cs="Arial"/>
          <w:b/>
          <w:szCs w:val="24"/>
        </w:rPr>
      </w:pPr>
      <w:r w:rsidRPr="00A01543">
        <w:rPr>
          <w:rFonts w:asciiTheme="minorHAnsi" w:hAnsiTheme="minorHAnsi" w:cs="Arial"/>
          <w:b/>
          <w:szCs w:val="24"/>
        </w:rPr>
        <w:t>ARVOISA VASTAANOTTAJA</w:t>
      </w:r>
    </w:p>
    <w:p w14:paraId="10BE0C04" w14:textId="468DA168" w:rsidR="00A01543" w:rsidRDefault="003E58A3" w:rsidP="003E58A3">
      <w:pPr>
        <w:ind w:right="638"/>
        <w:jc w:val="both"/>
        <w:rPr>
          <w:rFonts w:asciiTheme="minorHAnsi" w:hAnsiTheme="minorHAnsi" w:cs="Arial"/>
          <w:sz w:val="22"/>
          <w:szCs w:val="22"/>
          <w:lang w:eastAsia="fi-FI"/>
        </w:rPr>
      </w:pPr>
      <w:r w:rsidRPr="00A01543">
        <w:rPr>
          <w:rFonts w:asciiTheme="minorHAnsi" w:hAnsiTheme="minorHAnsi" w:cs="Arial"/>
          <w:sz w:val="22"/>
          <w:szCs w:val="22"/>
          <w:lang w:eastAsia="fi-FI"/>
        </w:rPr>
        <w:t xml:space="preserve">Vuorijärvien tuulivoimaosayleiskaavan ehdotusaineisto oli julkisesti nähtävillä 12.2. - 14.3.2025. Kaavasta saatujen viranomaislausuntojen ja muistutusten perusteella kaava-aineistoja on muutettu ja täydennetty. </w:t>
      </w:r>
      <w:r w:rsidR="00A01543">
        <w:rPr>
          <w:rFonts w:asciiTheme="minorHAnsi" w:hAnsiTheme="minorHAnsi" w:cs="Arial"/>
          <w:sz w:val="22"/>
          <w:szCs w:val="22"/>
          <w:lang w:eastAsia="fi-FI"/>
        </w:rPr>
        <w:t xml:space="preserve">Muutosten johdosta </w:t>
      </w:r>
      <w:r w:rsidR="00984236">
        <w:rPr>
          <w:rFonts w:asciiTheme="minorHAnsi" w:hAnsiTheme="minorHAnsi" w:cs="Arial"/>
          <w:sz w:val="22"/>
          <w:szCs w:val="22"/>
          <w:lang w:eastAsia="fi-FI"/>
        </w:rPr>
        <w:t>tämän kuulemis</w:t>
      </w:r>
      <w:r w:rsidR="00DB4D5C">
        <w:rPr>
          <w:rFonts w:asciiTheme="minorHAnsi" w:hAnsiTheme="minorHAnsi" w:cs="Arial"/>
          <w:sz w:val="22"/>
          <w:szCs w:val="22"/>
          <w:lang w:eastAsia="fi-FI"/>
        </w:rPr>
        <w:t>kirjeen</w:t>
      </w:r>
      <w:r w:rsidR="00984236">
        <w:rPr>
          <w:rFonts w:asciiTheme="minorHAnsi" w:hAnsiTheme="minorHAnsi" w:cs="Arial"/>
          <w:sz w:val="22"/>
          <w:szCs w:val="22"/>
          <w:lang w:eastAsia="fi-FI"/>
        </w:rPr>
        <w:t xml:space="preserve"> vastaanottajataholla on mahdollista jättää</w:t>
      </w:r>
      <w:r w:rsidR="00DB4D5C">
        <w:rPr>
          <w:rFonts w:asciiTheme="minorHAnsi" w:hAnsiTheme="minorHAnsi" w:cs="Arial"/>
          <w:sz w:val="22"/>
          <w:szCs w:val="22"/>
          <w:lang w:eastAsia="fi-FI"/>
        </w:rPr>
        <w:t xml:space="preserve"> muistutus tai </w:t>
      </w:r>
      <w:r w:rsidR="00984236">
        <w:rPr>
          <w:rFonts w:asciiTheme="minorHAnsi" w:hAnsiTheme="minorHAnsi" w:cs="Arial"/>
          <w:sz w:val="22"/>
          <w:szCs w:val="22"/>
          <w:lang w:eastAsia="fi-FI"/>
        </w:rPr>
        <w:t xml:space="preserve">lausunto MRA 32 §:n mukaisesti muutetusta ehdotusaineistosta. </w:t>
      </w:r>
    </w:p>
    <w:p w14:paraId="1E1FEBBD" w14:textId="77777777" w:rsidR="0005032A" w:rsidRPr="0005032A" w:rsidRDefault="0005032A" w:rsidP="003E58A3">
      <w:pPr>
        <w:ind w:right="638"/>
        <w:jc w:val="both"/>
        <w:rPr>
          <w:rFonts w:asciiTheme="minorHAnsi" w:hAnsiTheme="minorHAnsi" w:cs="Arial"/>
          <w:b/>
          <w:szCs w:val="24"/>
          <w:u w:val="single"/>
          <w:lang w:eastAsia="fi-FI"/>
        </w:rPr>
      </w:pPr>
    </w:p>
    <w:p w14:paraId="421DD6DF" w14:textId="12FCEEB9" w:rsidR="0005032A" w:rsidRPr="0005032A" w:rsidRDefault="0005032A" w:rsidP="003E58A3">
      <w:pPr>
        <w:ind w:right="638"/>
        <w:jc w:val="both"/>
        <w:rPr>
          <w:rFonts w:asciiTheme="minorHAnsi" w:hAnsiTheme="minorHAnsi" w:cs="Arial"/>
          <w:b/>
          <w:szCs w:val="24"/>
          <w:u w:val="single"/>
          <w:lang w:eastAsia="fi-FI"/>
        </w:rPr>
      </w:pPr>
      <w:r w:rsidRPr="0005032A">
        <w:rPr>
          <w:rFonts w:asciiTheme="minorHAnsi" w:hAnsiTheme="minorHAnsi" w:cs="Arial"/>
          <w:b/>
          <w:szCs w:val="24"/>
          <w:u w:val="single"/>
          <w:lang w:eastAsia="fi-FI"/>
        </w:rPr>
        <w:t>Lisäkuulemisen aineistot nähtävillä:</w:t>
      </w:r>
    </w:p>
    <w:p w14:paraId="50FB60AF" w14:textId="77777777" w:rsidR="00DB4D5C" w:rsidRDefault="008A2107" w:rsidP="003E58A3">
      <w:pPr>
        <w:ind w:right="638"/>
        <w:jc w:val="both"/>
        <w:rPr>
          <w:rFonts w:asciiTheme="minorHAnsi" w:hAnsiTheme="minorHAnsi" w:cs="Arial"/>
          <w:sz w:val="22"/>
          <w:szCs w:val="22"/>
          <w:lang w:eastAsia="fi-FI"/>
        </w:rPr>
      </w:pPr>
      <w:r w:rsidRPr="0005032A">
        <w:rPr>
          <w:rFonts w:asciiTheme="minorHAnsi" w:hAnsiTheme="minorHAnsi" w:cs="Arial"/>
          <w:sz w:val="22"/>
          <w:szCs w:val="22"/>
          <w:lang w:eastAsia="fi-FI"/>
        </w:rPr>
        <w:t>Lisäkuulemisen aineistoihin voi tutustua linkkiosoitteessa:</w:t>
      </w:r>
      <w:r w:rsidR="004620BD">
        <w:rPr>
          <w:rFonts w:asciiTheme="minorHAnsi" w:hAnsiTheme="minorHAnsi" w:cs="Arial"/>
          <w:sz w:val="22"/>
          <w:szCs w:val="22"/>
          <w:lang w:eastAsia="fi-FI"/>
        </w:rPr>
        <w:t xml:space="preserve"> </w:t>
      </w:r>
    </w:p>
    <w:p w14:paraId="70C656C6" w14:textId="6F4B6308" w:rsidR="00F14262" w:rsidRDefault="00DB4D5C" w:rsidP="003E58A3">
      <w:pPr>
        <w:ind w:right="638"/>
        <w:jc w:val="both"/>
      </w:pPr>
      <w:hyperlink r:id="rId7" w:history="1">
        <w:r w:rsidRPr="00DB4D5C">
          <w:rPr>
            <w:rStyle w:val="Hyperlinkki"/>
          </w:rPr>
          <w:t>2025-04-15_Vuorijarvet_lisakuuleminen_viranomaiset</w:t>
        </w:r>
      </w:hyperlink>
    </w:p>
    <w:p w14:paraId="6A63CA68" w14:textId="77777777" w:rsidR="00DB4D5C" w:rsidRPr="004620BD" w:rsidRDefault="00DB4D5C" w:rsidP="003E58A3">
      <w:pPr>
        <w:ind w:right="638"/>
        <w:jc w:val="both"/>
        <w:rPr>
          <w:rFonts w:asciiTheme="minorHAnsi" w:hAnsiTheme="minorHAnsi" w:cs="Arial"/>
          <w:sz w:val="22"/>
          <w:szCs w:val="22"/>
          <w:lang w:eastAsia="fi-FI"/>
        </w:rPr>
      </w:pPr>
    </w:p>
    <w:p w14:paraId="0E247500" w14:textId="4756F13A" w:rsidR="008A2107" w:rsidRPr="004620BD" w:rsidRDefault="008A2107" w:rsidP="003E58A3">
      <w:pPr>
        <w:ind w:right="638"/>
        <w:jc w:val="both"/>
        <w:rPr>
          <w:rFonts w:asciiTheme="minorHAnsi" w:hAnsiTheme="minorHAnsi" w:cs="Arial"/>
          <w:sz w:val="22"/>
          <w:szCs w:val="22"/>
          <w:lang w:eastAsia="fi-FI"/>
        </w:rPr>
      </w:pPr>
      <w:r w:rsidRPr="004620BD">
        <w:rPr>
          <w:rFonts w:asciiTheme="minorHAnsi" w:hAnsiTheme="minorHAnsi" w:cs="Arial"/>
          <w:sz w:val="22"/>
          <w:szCs w:val="22"/>
          <w:lang w:eastAsia="fi-FI"/>
        </w:rPr>
        <w:t>Korjattu kaavaehdotusaineisto on nähtävillä myös Kannonkosken kunnantalolla osoitteessa Järvitie 1, 43300 Kannonkoski</w:t>
      </w:r>
      <w:r w:rsidR="0005032A" w:rsidRPr="004620BD">
        <w:rPr>
          <w:rFonts w:asciiTheme="minorHAnsi" w:hAnsiTheme="minorHAnsi" w:cs="Arial"/>
          <w:sz w:val="22"/>
          <w:szCs w:val="22"/>
          <w:lang w:eastAsia="fi-FI"/>
        </w:rPr>
        <w:t xml:space="preserve"> 29.04.2025 saakka</w:t>
      </w:r>
      <w:r w:rsidRPr="004620BD">
        <w:rPr>
          <w:rFonts w:asciiTheme="minorHAnsi" w:hAnsiTheme="minorHAnsi" w:cs="Arial"/>
          <w:sz w:val="22"/>
          <w:szCs w:val="22"/>
          <w:lang w:eastAsia="fi-FI"/>
        </w:rPr>
        <w:t xml:space="preserve">. </w:t>
      </w:r>
    </w:p>
    <w:p w14:paraId="592946C6" w14:textId="77777777" w:rsidR="003E58A3" w:rsidRPr="00A01543" w:rsidRDefault="003E58A3" w:rsidP="003E58A3">
      <w:pPr>
        <w:ind w:right="638"/>
        <w:jc w:val="both"/>
        <w:rPr>
          <w:rFonts w:asciiTheme="minorHAnsi" w:hAnsiTheme="minorHAnsi" w:cs="Arial"/>
          <w:b/>
          <w:sz w:val="22"/>
          <w:szCs w:val="22"/>
          <w:lang w:eastAsia="fi-FI"/>
        </w:rPr>
      </w:pPr>
    </w:p>
    <w:p w14:paraId="4155FC71" w14:textId="68D34772" w:rsidR="003E58A3" w:rsidRPr="00984236" w:rsidRDefault="00984236" w:rsidP="003E58A3">
      <w:pPr>
        <w:ind w:right="638"/>
        <w:jc w:val="both"/>
        <w:rPr>
          <w:rFonts w:asciiTheme="minorHAnsi" w:hAnsiTheme="minorHAnsi" w:cs="Arial"/>
          <w:b/>
          <w:szCs w:val="24"/>
          <w:u w:val="single"/>
          <w:lang w:eastAsia="fi-FI"/>
        </w:rPr>
      </w:pPr>
      <w:r>
        <w:rPr>
          <w:rFonts w:asciiTheme="minorHAnsi" w:hAnsiTheme="minorHAnsi" w:cs="Arial"/>
          <w:b/>
          <w:szCs w:val="24"/>
          <w:u w:val="single"/>
          <w:lang w:eastAsia="fi-FI"/>
        </w:rPr>
        <w:t xml:space="preserve">Lisäkuulemisessa </w:t>
      </w:r>
      <w:proofErr w:type="spellStart"/>
      <w:r w:rsidR="008A2107">
        <w:rPr>
          <w:rFonts w:asciiTheme="minorHAnsi" w:hAnsiTheme="minorHAnsi" w:cs="Arial"/>
          <w:b/>
          <w:szCs w:val="24"/>
          <w:u w:val="single"/>
          <w:lang w:eastAsia="fi-FI"/>
        </w:rPr>
        <w:t>nähtävilläolevat</w:t>
      </w:r>
      <w:proofErr w:type="spellEnd"/>
      <w:r>
        <w:rPr>
          <w:rFonts w:asciiTheme="minorHAnsi" w:hAnsiTheme="minorHAnsi" w:cs="Arial"/>
          <w:b/>
          <w:szCs w:val="24"/>
          <w:u w:val="single"/>
          <w:lang w:eastAsia="fi-FI"/>
        </w:rPr>
        <w:t xml:space="preserve"> aineistot</w:t>
      </w:r>
      <w:r w:rsidR="003E58A3" w:rsidRPr="00A01543">
        <w:rPr>
          <w:rFonts w:asciiTheme="minorHAnsi" w:hAnsiTheme="minorHAnsi" w:cs="Arial"/>
          <w:b/>
          <w:szCs w:val="24"/>
          <w:u w:val="single"/>
          <w:lang w:eastAsia="fi-FI"/>
        </w:rPr>
        <w:t>:</w:t>
      </w:r>
    </w:p>
    <w:p w14:paraId="16F516CE" w14:textId="77777777" w:rsidR="00A01543" w:rsidRPr="004620BD" w:rsidRDefault="00A01543" w:rsidP="00A01543">
      <w:pPr>
        <w:numPr>
          <w:ilvl w:val="0"/>
          <w:numId w:val="2"/>
        </w:numPr>
        <w:rPr>
          <w:rFonts w:asciiTheme="minorHAnsi" w:hAnsiTheme="minorHAnsi" w:cs="Arial"/>
          <w:sz w:val="20"/>
          <w:lang w:eastAsia="fi-FI"/>
        </w:rPr>
      </w:pPr>
      <w:r w:rsidRPr="004620BD">
        <w:rPr>
          <w:rFonts w:asciiTheme="minorHAnsi" w:hAnsiTheme="minorHAnsi" w:cs="Arial"/>
          <w:sz w:val="20"/>
          <w:lang w:eastAsia="fi-FI"/>
        </w:rPr>
        <w:t>Päivitetty kaavakartta</w:t>
      </w:r>
    </w:p>
    <w:p w14:paraId="53789974" w14:textId="77777777" w:rsidR="00A01543" w:rsidRPr="004620BD" w:rsidRDefault="00A01543" w:rsidP="00A01543">
      <w:pPr>
        <w:numPr>
          <w:ilvl w:val="0"/>
          <w:numId w:val="2"/>
        </w:numPr>
        <w:rPr>
          <w:rFonts w:asciiTheme="minorHAnsi" w:hAnsiTheme="minorHAnsi" w:cs="Arial"/>
          <w:sz w:val="20"/>
          <w:lang w:eastAsia="fi-FI"/>
        </w:rPr>
      </w:pPr>
      <w:r w:rsidRPr="004620BD">
        <w:rPr>
          <w:rFonts w:asciiTheme="minorHAnsi" w:hAnsiTheme="minorHAnsi" w:cs="Arial"/>
          <w:sz w:val="20"/>
          <w:lang w:eastAsia="fi-FI"/>
        </w:rPr>
        <w:t>Päivitetty kaavaselostus</w:t>
      </w:r>
    </w:p>
    <w:p w14:paraId="54A3CEF5" w14:textId="5E870D03" w:rsidR="00A01543" w:rsidRPr="004620BD" w:rsidRDefault="00984236" w:rsidP="00A01543">
      <w:pPr>
        <w:numPr>
          <w:ilvl w:val="1"/>
          <w:numId w:val="2"/>
        </w:numPr>
        <w:rPr>
          <w:rFonts w:asciiTheme="minorHAnsi" w:hAnsiTheme="minorHAnsi" w:cs="Arial"/>
          <w:sz w:val="20"/>
          <w:u w:val="single"/>
          <w:lang w:eastAsia="fi-FI"/>
        </w:rPr>
      </w:pPr>
      <w:r w:rsidRPr="004620BD">
        <w:rPr>
          <w:rFonts w:asciiTheme="minorHAnsi" w:hAnsiTheme="minorHAnsi" w:cs="Arial"/>
          <w:sz w:val="20"/>
          <w:u w:val="single"/>
          <w:lang w:eastAsia="fi-FI"/>
        </w:rPr>
        <w:t>Lisäkuulemis</w:t>
      </w:r>
      <w:r w:rsidR="00A01543" w:rsidRPr="004620BD">
        <w:rPr>
          <w:rFonts w:asciiTheme="minorHAnsi" w:hAnsiTheme="minorHAnsi" w:cs="Arial"/>
          <w:sz w:val="20"/>
          <w:u w:val="single"/>
          <w:lang w:eastAsia="fi-FI"/>
        </w:rPr>
        <w:t xml:space="preserve">vaiheessa muutokset ovat selostuksessa punaisella. </w:t>
      </w:r>
    </w:p>
    <w:p w14:paraId="2B476259" w14:textId="120EA46F" w:rsidR="00A01543" w:rsidRPr="004620BD" w:rsidRDefault="00A01543" w:rsidP="00A01543">
      <w:pPr>
        <w:numPr>
          <w:ilvl w:val="0"/>
          <w:numId w:val="2"/>
        </w:numPr>
        <w:rPr>
          <w:rFonts w:asciiTheme="minorHAnsi" w:hAnsiTheme="minorHAnsi" w:cs="Arial"/>
          <w:sz w:val="20"/>
          <w:lang w:eastAsia="fi-FI"/>
        </w:rPr>
      </w:pPr>
      <w:r w:rsidRPr="004620BD">
        <w:rPr>
          <w:rFonts w:asciiTheme="minorHAnsi" w:hAnsiTheme="minorHAnsi" w:cs="Arial"/>
          <w:sz w:val="20"/>
          <w:lang w:eastAsia="fi-FI"/>
        </w:rPr>
        <w:t>Päivitetyt ja uudet liitteet</w:t>
      </w:r>
      <w:r w:rsidR="00984236" w:rsidRPr="004620BD">
        <w:rPr>
          <w:rFonts w:asciiTheme="minorHAnsi" w:hAnsiTheme="minorHAnsi" w:cs="Arial"/>
          <w:sz w:val="20"/>
          <w:lang w:eastAsia="fi-FI"/>
        </w:rPr>
        <w:t>:</w:t>
      </w:r>
    </w:p>
    <w:p w14:paraId="6C94C5E6" w14:textId="77777777" w:rsidR="00A01543" w:rsidRPr="004620BD" w:rsidRDefault="00A01543" w:rsidP="00A01543">
      <w:pPr>
        <w:numPr>
          <w:ilvl w:val="1"/>
          <w:numId w:val="2"/>
        </w:numPr>
        <w:rPr>
          <w:rFonts w:asciiTheme="minorHAnsi" w:hAnsiTheme="minorHAnsi" w:cs="Arial"/>
          <w:sz w:val="20"/>
          <w:lang w:eastAsia="fi-FI"/>
        </w:rPr>
      </w:pPr>
      <w:r w:rsidRPr="004620BD">
        <w:rPr>
          <w:rFonts w:asciiTheme="minorHAnsi" w:hAnsiTheme="minorHAnsi" w:cs="Arial"/>
          <w:sz w:val="20"/>
          <w:lang w:eastAsia="fi-FI"/>
        </w:rPr>
        <w:t>Päivitetty melu- ja välkemallinnus</w:t>
      </w:r>
    </w:p>
    <w:p w14:paraId="2278F308" w14:textId="77777777" w:rsidR="00A01543" w:rsidRPr="004620BD" w:rsidRDefault="00A01543" w:rsidP="00A01543">
      <w:pPr>
        <w:numPr>
          <w:ilvl w:val="1"/>
          <w:numId w:val="2"/>
        </w:numPr>
        <w:rPr>
          <w:rFonts w:asciiTheme="minorHAnsi" w:hAnsiTheme="minorHAnsi" w:cs="Arial"/>
          <w:sz w:val="20"/>
          <w:lang w:eastAsia="fi-FI"/>
        </w:rPr>
      </w:pPr>
      <w:r w:rsidRPr="004620BD">
        <w:rPr>
          <w:rFonts w:asciiTheme="minorHAnsi" w:hAnsiTheme="minorHAnsi" w:cs="Arial"/>
          <w:sz w:val="20"/>
          <w:lang w:eastAsia="fi-FI"/>
        </w:rPr>
        <w:t>Päivitetty näkymäalueanalyysi ja havainnekuvaliite</w:t>
      </w:r>
    </w:p>
    <w:p w14:paraId="151031BB" w14:textId="77777777" w:rsidR="00A01543" w:rsidRPr="004620BD" w:rsidRDefault="00A01543" w:rsidP="00A01543">
      <w:pPr>
        <w:numPr>
          <w:ilvl w:val="1"/>
          <w:numId w:val="2"/>
        </w:numPr>
        <w:rPr>
          <w:rFonts w:asciiTheme="minorHAnsi" w:hAnsiTheme="minorHAnsi" w:cs="Arial"/>
          <w:sz w:val="20"/>
          <w:lang w:eastAsia="fi-FI"/>
        </w:rPr>
      </w:pPr>
      <w:r w:rsidRPr="004620BD">
        <w:rPr>
          <w:rFonts w:asciiTheme="minorHAnsi" w:hAnsiTheme="minorHAnsi" w:cs="Arial"/>
          <w:sz w:val="20"/>
          <w:lang w:eastAsia="fi-FI"/>
        </w:rPr>
        <w:t>Uusi liite 16: Pyhä-Häkin ja Kivetyn Natura-alueiden sensitiivisten lajien arviointi (VAIN VIRANOMAISKÄYTTÖÖN)</w:t>
      </w:r>
    </w:p>
    <w:p w14:paraId="0001DF8A" w14:textId="1F37C270" w:rsidR="003E58A3" w:rsidRPr="004620BD" w:rsidRDefault="00A01543" w:rsidP="003E58A3">
      <w:pPr>
        <w:numPr>
          <w:ilvl w:val="1"/>
          <w:numId w:val="2"/>
        </w:numPr>
        <w:rPr>
          <w:rFonts w:asciiTheme="minorHAnsi" w:hAnsiTheme="minorHAnsi" w:cs="Arial"/>
          <w:sz w:val="20"/>
          <w:lang w:eastAsia="fi-FI"/>
        </w:rPr>
      </w:pPr>
      <w:r w:rsidRPr="004620BD">
        <w:rPr>
          <w:rFonts w:asciiTheme="minorHAnsi" w:hAnsiTheme="minorHAnsi" w:cs="Arial"/>
          <w:sz w:val="20"/>
          <w:lang w:eastAsia="fi-FI"/>
        </w:rPr>
        <w:t>Uusi liite 17: Kaavaehdotuksen nähtävilläolon jälkeen kaava-aineistoon tehdyt muutokset.</w:t>
      </w:r>
    </w:p>
    <w:p w14:paraId="723C385E" w14:textId="77777777" w:rsidR="003E58A3" w:rsidRPr="004620BD" w:rsidRDefault="003E58A3" w:rsidP="003E58A3">
      <w:pPr>
        <w:ind w:right="638"/>
        <w:jc w:val="both"/>
        <w:rPr>
          <w:rFonts w:asciiTheme="minorHAnsi" w:hAnsiTheme="minorHAnsi" w:cs="Arial"/>
          <w:color w:val="0070C0"/>
          <w:sz w:val="20"/>
          <w:lang w:eastAsia="fi-FI"/>
        </w:rPr>
      </w:pPr>
    </w:p>
    <w:p w14:paraId="0B4B551A" w14:textId="2E2D913C" w:rsidR="003E58A3" w:rsidRPr="00A01543" w:rsidRDefault="003E58A3" w:rsidP="003E58A3">
      <w:pPr>
        <w:ind w:right="638"/>
        <w:jc w:val="both"/>
        <w:rPr>
          <w:rFonts w:asciiTheme="minorHAnsi" w:hAnsiTheme="minorHAnsi" w:cs="Arial"/>
          <w:szCs w:val="24"/>
          <w:u w:val="single"/>
          <w:lang w:eastAsia="fi-FI"/>
        </w:rPr>
      </w:pPr>
      <w:r w:rsidRPr="00A01543">
        <w:rPr>
          <w:rFonts w:asciiTheme="minorHAnsi" w:hAnsiTheme="minorHAnsi" w:cs="Arial"/>
          <w:b/>
          <w:szCs w:val="24"/>
          <w:u w:val="single"/>
          <w:lang w:eastAsia="fi-FI"/>
        </w:rPr>
        <w:t>Lausunnon tai muistutuksen jättäminen:</w:t>
      </w:r>
    </w:p>
    <w:p w14:paraId="5100FE20" w14:textId="467ACDC3" w:rsidR="003E58A3" w:rsidRPr="00A01543" w:rsidRDefault="003E58A3" w:rsidP="003E58A3">
      <w:pPr>
        <w:ind w:right="638"/>
        <w:jc w:val="both"/>
        <w:rPr>
          <w:rFonts w:asciiTheme="minorHAnsi" w:hAnsiTheme="minorHAnsi" w:cs="Arial"/>
          <w:sz w:val="22"/>
          <w:szCs w:val="22"/>
          <w:lang w:eastAsia="fi-FI"/>
        </w:rPr>
      </w:pPr>
      <w:r w:rsidRPr="00A01543">
        <w:rPr>
          <w:rFonts w:asciiTheme="minorHAnsi" w:hAnsiTheme="minorHAnsi" w:cs="Arial"/>
          <w:sz w:val="22"/>
          <w:szCs w:val="22"/>
          <w:lang w:eastAsia="fi-FI"/>
        </w:rPr>
        <w:t xml:space="preserve">Mahdolliset lausunnot tai muistutukset tulee jättää </w:t>
      </w:r>
      <w:r w:rsidRPr="00A01543">
        <w:rPr>
          <w:rFonts w:asciiTheme="minorHAnsi" w:hAnsiTheme="minorHAnsi" w:cs="Arial"/>
          <w:b/>
          <w:sz w:val="22"/>
          <w:szCs w:val="22"/>
          <w:u w:val="single"/>
          <w:lang w:eastAsia="fi-FI"/>
        </w:rPr>
        <w:t xml:space="preserve">viimeistään </w:t>
      </w:r>
      <w:r w:rsidR="00A01543" w:rsidRPr="00A01543">
        <w:rPr>
          <w:rFonts w:asciiTheme="minorHAnsi" w:hAnsiTheme="minorHAnsi" w:cs="Arial"/>
          <w:b/>
          <w:sz w:val="22"/>
          <w:szCs w:val="22"/>
          <w:u w:val="single"/>
          <w:lang w:eastAsia="fi-FI"/>
        </w:rPr>
        <w:t>29</w:t>
      </w:r>
      <w:r w:rsidRPr="00A01543">
        <w:rPr>
          <w:rFonts w:asciiTheme="minorHAnsi" w:hAnsiTheme="minorHAnsi" w:cs="Arial"/>
          <w:b/>
          <w:sz w:val="22"/>
          <w:szCs w:val="22"/>
          <w:u w:val="single"/>
          <w:lang w:eastAsia="fi-FI"/>
        </w:rPr>
        <w:t>.</w:t>
      </w:r>
      <w:r w:rsidR="00A01543" w:rsidRPr="00A01543">
        <w:rPr>
          <w:rFonts w:asciiTheme="minorHAnsi" w:hAnsiTheme="minorHAnsi" w:cs="Arial"/>
          <w:b/>
          <w:sz w:val="22"/>
          <w:szCs w:val="22"/>
          <w:u w:val="single"/>
          <w:lang w:eastAsia="fi-FI"/>
        </w:rPr>
        <w:t>04</w:t>
      </w:r>
      <w:r w:rsidRPr="00A01543">
        <w:rPr>
          <w:rFonts w:asciiTheme="minorHAnsi" w:hAnsiTheme="minorHAnsi" w:cs="Arial"/>
          <w:b/>
          <w:sz w:val="22"/>
          <w:szCs w:val="22"/>
          <w:u w:val="single"/>
          <w:lang w:eastAsia="fi-FI"/>
        </w:rPr>
        <w:t>.2025</w:t>
      </w:r>
      <w:r w:rsidRPr="00A01543">
        <w:rPr>
          <w:rFonts w:asciiTheme="minorHAnsi" w:hAnsiTheme="minorHAnsi" w:cs="Arial"/>
          <w:sz w:val="22"/>
          <w:szCs w:val="22"/>
          <w:lang w:eastAsia="fi-FI"/>
        </w:rPr>
        <w:t xml:space="preserve"> Kannonkosken kunnalle osoitettuna </w:t>
      </w:r>
      <w:r w:rsidRPr="00A01543">
        <w:rPr>
          <w:rFonts w:asciiTheme="minorHAnsi" w:hAnsiTheme="minorHAnsi" w:cs="Arial"/>
          <w:b/>
          <w:bCs/>
          <w:sz w:val="22"/>
          <w:szCs w:val="22"/>
          <w:lang w:eastAsia="fi-FI"/>
        </w:rPr>
        <w:t xml:space="preserve">ensisijaisesti sähköpostitse osoitteeseen </w:t>
      </w:r>
      <w:hyperlink r:id="rId8" w:history="1">
        <w:r w:rsidR="00A01543" w:rsidRPr="00A01543">
          <w:rPr>
            <w:rStyle w:val="Hyperlinkki"/>
            <w:rFonts w:asciiTheme="minorHAnsi" w:hAnsiTheme="minorHAnsi" w:cs="Arial"/>
            <w:b/>
            <w:bCs/>
            <w:sz w:val="22"/>
            <w:szCs w:val="22"/>
            <w:lang w:eastAsia="fi-FI"/>
          </w:rPr>
          <w:t>kunta@kannonkoski.fi</w:t>
        </w:r>
      </w:hyperlink>
      <w:r w:rsidR="00A01543" w:rsidRPr="00A01543">
        <w:rPr>
          <w:rFonts w:asciiTheme="minorHAnsi" w:hAnsiTheme="minorHAnsi" w:cs="Arial"/>
          <w:sz w:val="22"/>
          <w:szCs w:val="22"/>
          <w:lang w:eastAsia="fi-FI"/>
        </w:rPr>
        <w:t>. Kirjalliset kannanotot toimitetaan osoitteeseen Kannonkosken kunta, Vuorijärvien tuulivoimaosayleiskaava, Järvitie 1, 43300 Kannonkoski.</w:t>
      </w:r>
    </w:p>
    <w:p w14:paraId="0C2B177A" w14:textId="77777777" w:rsidR="00A01543" w:rsidRDefault="00A01543" w:rsidP="003E58A3">
      <w:pPr>
        <w:ind w:right="638"/>
        <w:jc w:val="both"/>
        <w:rPr>
          <w:rFonts w:asciiTheme="minorHAnsi" w:hAnsiTheme="minorHAnsi" w:cs="Arial"/>
          <w:b/>
          <w:szCs w:val="24"/>
          <w:u w:val="single"/>
          <w:lang w:eastAsia="fi-FI"/>
        </w:rPr>
      </w:pPr>
    </w:p>
    <w:p w14:paraId="510AD197" w14:textId="4001A9DE" w:rsidR="003E58A3" w:rsidRDefault="003E58A3" w:rsidP="003E58A3">
      <w:pPr>
        <w:ind w:right="638"/>
        <w:jc w:val="both"/>
        <w:rPr>
          <w:rFonts w:asciiTheme="minorHAnsi" w:hAnsiTheme="minorHAnsi" w:cs="Arial"/>
          <w:b/>
          <w:szCs w:val="24"/>
          <w:u w:val="single"/>
          <w:lang w:eastAsia="fi-FI"/>
        </w:rPr>
      </w:pPr>
      <w:r w:rsidRPr="00A01543">
        <w:rPr>
          <w:rFonts w:asciiTheme="minorHAnsi" w:hAnsiTheme="minorHAnsi" w:cs="Arial"/>
          <w:b/>
          <w:szCs w:val="24"/>
          <w:u w:val="single"/>
          <w:lang w:eastAsia="fi-FI"/>
        </w:rPr>
        <w:t xml:space="preserve">Mikäli Teillä on aiheesta kysyttävää, lisätietoja antavat: </w:t>
      </w:r>
    </w:p>
    <w:p w14:paraId="675E2D73" w14:textId="77777777" w:rsidR="0005032A" w:rsidRPr="0005032A" w:rsidRDefault="0005032A" w:rsidP="0005032A">
      <w:pPr>
        <w:ind w:right="212"/>
        <w:jc w:val="both"/>
        <w:rPr>
          <w:rFonts w:asciiTheme="minorHAnsi" w:hAnsiTheme="minorHAnsi" w:cs="Arial"/>
          <w:b/>
          <w:szCs w:val="24"/>
          <w:u w:val="single"/>
          <w:lang w:eastAsia="fi-FI"/>
        </w:rPr>
      </w:pPr>
    </w:p>
    <w:p w14:paraId="651AF32D" w14:textId="77777777" w:rsidR="0005032A" w:rsidRDefault="0005032A" w:rsidP="0005032A">
      <w:pPr>
        <w:tabs>
          <w:tab w:val="left" w:pos="2340"/>
        </w:tabs>
        <w:ind w:right="212"/>
        <w:rPr>
          <w:rFonts w:asciiTheme="minorHAnsi" w:hAnsiTheme="minorHAnsi"/>
          <w:sz w:val="22"/>
          <w:szCs w:val="22"/>
          <w:u w:val="single"/>
        </w:rPr>
        <w:sectPr w:rsidR="0005032A" w:rsidSect="003E58A3">
          <w:headerReference w:type="default" r:id="rId9"/>
          <w:footerReference w:type="default" r:id="rId10"/>
          <w:pgSz w:w="11906" w:h="16838"/>
          <w:pgMar w:top="1417" w:right="1134" w:bottom="1417" w:left="1134" w:header="708" w:footer="283" w:gutter="0"/>
          <w:cols w:space="708"/>
          <w:docGrid w:linePitch="360"/>
        </w:sectPr>
      </w:pPr>
    </w:p>
    <w:p w14:paraId="583C432B" w14:textId="4D3C695C" w:rsidR="003E58A3" w:rsidRPr="00A01543" w:rsidRDefault="003E58A3" w:rsidP="0005032A">
      <w:pPr>
        <w:tabs>
          <w:tab w:val="left" w:pos="2340"/>
        </w:tabs>
        <w:ind w:right="212"/>
        <w:rPr>
          <w:rFonts w:asciiTheme="minorHAnsi" w:hAnsiTheme="minorHAnsi"/>
          <w:sz w:val="22"/>
          <w:szCs w:val="22"/>
          <w:u w:val="single"/>
        </w:rPr>
      </w:pPr>
      <w:r w:rsidRPr="00A01543">
        <w:rPr>
          <w:rFonts w:asciiTheme="minorHAnsi" w:hAnsiTheme="minorHAnsi"/>
          <w:sz w:val="22"/>
          <w:szCs w:val="22"/>
          <w:u w:val="single"/>
        </w:rPr>
        <w:t>Kaavakonsultti, kaava-aineiston laatija:</w:t>
      </w:r>
    </w:p>
    <w:p w14:paraId="1AE9AB74" w14:textId="686B683A" w:rsidR="003E58A3" w:rsidRDefault="00A01543" w:rsidP="0005032A">
      <w:pPr>
        <w:tabs>
          <w:tab w:val="left" w:pos="2340"/>
        </w:tabs>
        <w:ind w:right="21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Antti Kumpula, projektipäällikkö</w:t>
      </w:r>
    </w:p>
    <w:p w14:paraId="748A3278" w14:textId="77777777" w:rsidR="00A01543" w:rsidRPr="00A01543" w:rsidRDefault="00A01543" w:rsidP="0005032A">
      <w:pPr>
        <w:tabs>
          <w:tab w:val="left" w:pos="2340"/>
        </w:tabs>
        <w:ind w:right="212"/>
        <w:rPr>
          <w:rFonts w:asciiTheme="minorHAnsi" w:hAnsiTheme="minorHAnsi"/>
          <w:sz w:val="22"/>
          <w:szCs w:val="22"/>
        </w:rPr>
      </w:pPr>
      <w:r w:rsidRPr="00A01543">
        <w:rPr>
          <w:rFonts w:asciiTheme="minorHAnsi" w:hAnsiTheme="minorHAnsi"/>
          <w:sz w:val="22"/>
          <w:szCs w:val="22"/>
        </w:rPr>
        <w:t>FCG Rakennettu Ympäristö Oy, Oulu</w:t>
      </w:r>
    </w:p>
    <w:p w14:paraId="4824F244" w14:textId="27B9338F" w:rsidR="00A01543" w:rsidRPr="00A01543" w:rsidRDefault="00A01543" w:rsidP="0005032A">
      <w:pPr>
        <w:tabs>
          <w:tab w:val="left" w:pos="2340"/>
        </w:tabs>
        <w:ind w:right="21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p. </w:t>
      </w:r>
      <w:r w:rsidRPr="00A01543">
        <w:rPr>
          <w:rFonts w:asciiTheme="minorHAnsi" w:hAnsiTheme="minorHAnsi"/>
          <w:sz w:val="22"/>
          <w:szCs w:val="22"/>
        </w:rPr>
        <w:t>040 192 8970</w:t>
      </w:r>
      <w:r w:rsidR="008A210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antti.kumpula@fcg.fi</w:t>
      </w:r>
    </w:p>
    <w:p w14:paraId="11634B06" w14:textId="77777777" w:rsidR="003E58A3" w:rsidRPr="00A01543" w:rsidRDefault="003E58A3" w:rsidP="0005032A">
      <w:pPr>
        <w:tabs>
          <w:tab w:val="left" w:pos="2340"/>
        </w:tabs>
        <w:ind w:left="-142" w:right="-213"/>
        <w:rPr>
          <w:rFonts w:asciiTheme="minorHAnsi" w:hAnsiTheme="minorHAnsi"/>
          <w:sz w:val="22"/>
          <w:szCs w:val="22"/>
          <w:u w:val="single"/>
        </w:rPr>
      </w:pPr>
    </w:p>
    <w:p w14:paraId="271780CC" w14:textId="55B627AA" w:rsidR="003E58A3" w:rsidRPr="00A01543" w:rsidRDefault="003E58A3" w:rsidP="0005032A">
      <w:pPr>
        <w:tabs>
          <w:tab w:val="left" w:pos="2340"/>
        </w:tabs>
        <w:ind w:left="-142" w:right="-213"/>
        <w:rPr>
          <w:rFonts w:asciiTheme="minorHAnsi" w:hAnsiTheme="minorHAnsi"/>
          <w:sz w:val="22"/>
          <w:szCs w:val="22"/>
          <w:u w:val="single"/>
        </w:rPr>
      </w:pPr>
      <w:r w:rsidRPr="00A01543">
        <w:rPr>
          <w:rFonts w:asciiTheme="minorHAnsi" w:hAnsiTheme="minorHAnsi"/>
          <w:sz w:val="22"/>
          <w:szCs w:val="22"/>
          <w:u w:val="single"/>
        </w:rPr>
        <w:t>Aluearkkitehtipalvelu</w:t>
      </w:r>
      <w:r w:rsidR="00A01543">
        <w:rPr>
          <w:rFonts w:asciiTheme="minorHAnsi" w:hAnsiTheme="minorHAnsi"/>
          <w:sz w:val="22"/>
          <w:szCs w:val="22"/>
          <w:u w:val="single"/>
        </w:rPr>
        <w:t>t</w:t>
      </w:r>
      <w:r w:rsidRPr="00A01543">
        <w:rPr>
          <w:rFonts w:asciiTheme="minorHAnsi" w:hAnsiTheme="minorHAnsi"/>
          <w:sz w:val="22"/>
          <w:szCs w:val="22"/>
          <w:u w:val="single"/>
        </w:rPr>
        <w:t>:</w:t>
      </w:r>
    </w:p>
    <w:p w14:paraId="13D24DA9" w14:textId="77777777" w:rsidR="00A01543" w:rsidRDefault="00A01543" w:rsidP="0005032A">
      <w:pPr>
        <w:tabs>
          <w:tab w:val="left" w:pos="2340"/>
        </w:tabs>
        <w:ind w:left="-142" w:right="-213"/>
        <w:rPr>
          <w:rFonts w:asciiTheme="minorHAnsi" w:hAnsiTheme="minorHAnsi"/>
          <w:sz w:val="22"/>
          <w:szCs w:val="22"/>
        </w:rPr>
      </w:pPr>
      <w:r w:rsidRPr="00A01543">
        <w:rPr>
          <w:rFonts w:asciiTheme="minorHAnsi" w:hAnsiTheme="minorHAnsi"/>
          <w:sz w:val="22"/>
          <w:szCs w:val="22"/>
        </w:rPr>
        <w:t>Ulla-Maija Humppi</w:t>
      </w:r>
      <w:r>
        <w:rPr>
          <w:rFonts w:asciiTheme="minorHAnsi" w:hAnsiTheme="minorHAnsi"/>
          <w:sz w:val="22"/>
          <w:szCs w:val="22"/>
        </w:rPr>
        <w:t>, k</w:t>
      </w:r>
      <w:r w:rsidR="003E58A3" w:rsidRPr="00A01543">
        <w:rPr>
          <w:rFonts w:asciiTheme="minorHAnsi" w:hAnsiTheme="minorHAnsi"/>
          <w:sz w:val="22"/>
          <w:szCs w:val="22"/>
        </w:rPr>
        <w:t>aavoitusjohtaja</w:t>
      </w:r>
    </w:p>
    <w:p w14:paraId="6145AD86" w14:textId="77F58AB1" w:rsidR="00A01543" w:rsidRDefault="00A01543" w:rsidP="0005032A">
      <w:pPr>
        <w:tabs>
          <w:tab w:val="left" w:pos="2340"/>
        </w:tabs>
        <w:ind w:left="-142" w:right="-21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Saarijärven kaupunki </w:t>
      </w:r>
      <w:r w:rsidR="003E58A3" w:rsidRPr="00A01543">
        <w:rPr>
          <w:rFonts w:asciiTheme="minorHAnsi" w:hAnsiTheme="minorHAnsi"/>
          <w:sz w:val="22"/>
          <w:szCs w:val="22"/>
        </w:rPr>
        <w:t xml:space="preserve"> </w:t>
      </w:r>
    </w:p>
    <w:p w14:paraId="4BB4DE03" w14:textId="01E75D3E" w:rsidR="003E58A3" w:rsidRDefault="003E58A3" w:rsidP="0005032A">
      <w:pPr>
        <w:tabs>
          <w:tab w:val="left" w:pos="2340"/>
        </w:tabs>
        <w:ind w:left="-142" w:right="-213"/>
        <w:rPr>
          <w:rFonts w:asciiTheme="minorHAnsi" w:hAnsiTheme="minorHAnsi"/>
          <w:sz w:val="22"/>
          <w:szCs w:val="22"/>
        </w:rPr>
      </w:pPr>
      <w:r w:rsidRPr="00A01543">
        <w:rPr>
          <w:rFonts w:asciiTheme="minorHAnsi" w:hAnsiTheme="minorHAnsi"/>
          <w:sz w:val="22"/>
          <w:szCs w:val="22"/>
        </w:rPr>
        <w:t>p. 044 459 8405</w:t>
      </w:r>
      <w:r w:rsidR="008A2107">
        <w:rPr>
          <w:rFonts w:asciiTheme="minorHAnsi" w:hAnsiTheme="minorHAnsi"/>
          <w:sz w:val="22"/>
          <w:szCs w:val="22"/>
        </w:rPr>
        <w:t xml:space="preserve">, </w:t>
      </w:r>
      <w:r w:rsidRPr="00A01543">
        <w:rPr>
          <w:rFonts w:asciiTheme="minorHAnsi" w:hAnsiTheme="minorHAnsi"/>
          <w:sz w:val="22"/>
          <w:szCs w:val="22"/>
        </w:rPr>
        <w:t xml:space="preserve">ulla-maija.humppi@saarijarvi.fi </w:t>
      </w:r>
    </w:p>
    <w:p w14:paraId="073687E9" w14:textId="77777777" w:rsidR="0005032A" w:rsidRDefault="0005032A" w:rsidP="003E58A3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p w14:paraId="55EFE9E7" w14:textId="77777777" w:rsidR="0005032A" w:rsidRDefault="0005032A" w:rsidP="003E58A3">
      <w:pPr>
        <w:tabs>
          <w:tab w:val="left" w:pos="2340"/>
        </w:tabs>
        <w:rPr>
          <w:rFonts w:asciiTheme="minorHAnsi" w:hAnsiTheme="minorHAnsi"/>
          <w:sz w:val="22"/>
          <w:szCs w:val="22"/>
        </w:rPr>
        <w:sectPr w:rsidR="0005032A" w:rsidSect="0005032A">
          <w:type w:val="continuous"/>
          <w:pgSz w:w="11906" w:h="16838"/>
          <w:pgMar w:top="1417" w:right="1134" w:bottom="1417" w:left="1134" w:header="708" w:footer="283" w:gutter="0"/>
          <w:cols w:num="2" w:space="708"/>
          <w:docGrid w:linePitch="360"/>
        </w:sectPr>
      </w:pPr>
    </w:p>
    <w:p w14:paraId="338EA1F1" w14:textId="77777777" w:rsidR="0005032A" w:rsidRPr="00A01543" w:rsidRDefault="0005032A" w:rsidP="003E58A3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p w14:paraId="03384602" w14:textId="77777777" w:rsidR="003E58A3" w:rsidRPr="00A01543" w:rsidRDefault="003E58A3" w:rsidP="003E58A3">
      <w:pPr>
        <w:tabs>
          <w:tab w:val="left" w:pos="2340"/>
        </w:tabs>
        <w:rPr>
          <w:rFonts w:asciiTheme="minorHAnsi" w:hAnsiTheme="minorHAnsi"/>
          <w:sz w:val="22"/>
          <w:szCs w:val="22"/>
        </w:rPr>
      </w:pPr>
    </w:p>
    <w:p w14:paraId="22ACA302" w14:textId="77777777" w:rsidR="004620BD" w:rsidRDefault="004620BD">
      <w:pPr>
        <w:rPr>
          <w:rFonts w:asciiTheme="minorHAnsi" w:hAnsiTheme="minorHAnsi"/>
          <w:b/>
          <w:bCs/>
          <w:sz w:val="22"/>
          <w:szCs w:val="22"/>
        </w:rPr>
      </w:pPr>
    </w:p>
    <w:p w14:paraId="11F5FFB1" w14:textId="4784A3D3" w:rsidR="00D179DA" w:rsidRPr="00984236" w:rsidRDefault="00A01543">
      <w:pPr>
        <w:rPr>
          <w:rFonts w:asciiTheme="minorHAnsi" w:hAnsiTheme="minorHAnsi"/>
          <w:b/>
          <w:bCs/>
          <w:sz w:val="22"/>
          <w:szCs w:val="22"/>
        </w:rPr>
      </w:pPr>
      <w:r w:rsidRPr="00984236">
        <w:rPr>
          <w:rFonts w:asciiTheme="minorHAnsi" w:hAnsiTheme="minorHAnsi"/>
          <w:b/>
          <w:bCs/>
          <w:sz w:val="22"/>
          <w:szCs w:val="22"/>
        </w:rPr>
        <w:t>Jakelu</w:t>
      </w:r>
      <w:r w:rsidR="00DB4D5C">
        <w:rPr>
          <w:rFonts w:asciiTheme="minorHAnsi" w:hAnsiTheme="minorHAnsi"/>
          <w:b/>
          <w:bCs/>
          <w:sz w:val="22"/>
          <w:szCs w:val="22"/>
        </w:rPr>
        <w:t xml:space="preserve"> viranomaisille</w:t>
      </w:r>
      <w:r w:rsidRPr="00984236">
        <w:rPr>
          <w:rFonts w:asciiTheme="minorHAnsi" w:hAnsiTheme="minorHAnsi"/>
          <w:b/>
          <w:bCs/>
          <w:sz w:val="22"/>
          <w:szCs w:val="22"/>
        </w:rPr>
        <w:t>:</w:t>
      </w:r>
    </w:p>
    <w:p w14:paraId="326F0E56" w14:textId="6D721BEF" w:rsidR="00984236" w:rsidRPr="004620BD" w:rsidRDefault="00984236" w:rsidP="00984236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620BD">
        <w:rPr>
          <w:rFonts w:asciiTheme="minorHAnsi" w:hAnsiTheme="minorHAnsi"/>
          <w:sz w:val="22"/>
          <w:szCs w:val="22"/>
        </w:rPr>
        <w:t>Keski-Suomen ELY-keskus</w:t>
      </w:r>
    </w:p>
    <w:p w14:paraId="6985C957" w14:textId="16AF5C9C" w:rsidR="00984236" w:rsidRPr="004620BD" w:rsidRDefault="00984236" w:rsidP="00984236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620BD">
        <w:rPr>
          <w:rFonts w:asciiTheme="minorHAnsi" w:hAnsiTheme="minorHAnsi"/>
          <w:sz w:val="22"/>
          <w:szCs w:val="22"/>
        </w:rPr>
        <w:t>Keski-Suomen museo</w:t>
      </w:r>
    </w:p>
    <w:p w14:paraId="3131B047" w14:textId="3DDC7CA3" w:rsidR="0005032A" w:rsidRPr="004620BD" w:rsidRDefault="0005032A" w:rsidP="00984236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620BD">
        <w:rPr>
          <w:rFonts w:asciiTheme="minorHAnsi" w:hAnsiTheme="minorHAnsi"/>
          <w:sz w:val="22"/>
          <w:szCs w:val="22"/>
        </w:rPr>
        <w:t xml:space="preserve">Keski-Suomen liitto </w:t>
      </w:r>
    </w:p>
    <w:p w14:paraId="29AE2E34" w14:textId="77777777" w:rsidR="00984236" w:rsidRPr="004620BD" w:rsidRDefault="00984236" w:rsidP="00984236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620BD">
        <w:rPr>
          <w:rFonts w:asciiTheme="minorHAnsi" w:hAnsiTheme="minorHAnsi"/>
          <w:sz w:val="22"/>
          <w:szCs w:val="22"/>
        </w:rPr>
        <w:t>Äänekosken kaupunki</w:t>
      </w:r>
    </w:p>
    <w:p w14:paraId="11241729" w14:textId="77777777" w:rsidR="00984236" w:rsidRPr="004620BD" w:rsidRDefault="00984236" w:rsidP="00984236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620BD">
        <w:rPr>
          <w:rFonts w:asciiTheme="minorHAnsi" w:hAnsiTheme="minorHAnsi"/>
          <w:sz w:val="22"/>
          <w:szCs w:val="22"/>
        </w:rPr>
        <w:t>Viitasaaren kaupunki</w:t>
      </w:r>
    </w:p>
    <w:p w14:paraId="62A70393" w14:textId="49F4D9EE" w:rsidR="00984236" w:rsidRPr="004620BD" w:rsidRDefault="00984236" w:rsidP="00984236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620BD">
        <w:rPr>
          <w:rFonts w:asciiTheme="minorHAnsi" w:hAnsiTheme="minorHAnsi"/>
          <w:sz w:val="22"/>
          <w:szCs w:val="22"/>
        </w:rPr>
        <w:t xml:space="preserve">Saarijärven kaupunki   </w:t>
      </w:r>
    </w:p>
    <w:p w14:paraId="5A4F19FA" w14:textId="28D34856" w:rsidR="0005032A" w:rsidRPr="004620BD" w:rsidRDefault="0005032A" w:rsidP="00984236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620BD">
        <w:rPr>
          <w:rFonts w:asciiTheme="minorHAnsi" w:hAnsiTheme="minorHAnsi"/>
          <w:sz w:val="22"/>
          <w:szCs w:val="22"/>
        </w:rPr>
        <w:t>Karstulan kunta</w:t>
      </w:r>
    </w:p>
    <w:p w14:paraId="0ED148B7" w14:textId="1DBD2411" w:rsidR="00984236" w:rsidRPr="00A01543" w:rsidRDefault="00984236">
      <w:pPr>
        <w:rPr>
          <w:rFonts w:asciiTheme="minorHAnsi" w:hAnsiTheme="minorHAnsi"/>
          <w:sz w:val="22"/>
          <w:szCs w:val="22"/>
        </w:rPr>
      </w:pPr>
    </w:p>
    <w:sectPr w:rsidR="00984236" w:rsidRPr="00A01543" w:rsidSect="0005032A">
      <w:type w:val="continuous"/>
      <w:pgSz w:w="11906" w:h="16838"/>
      <w:pgMar w:top="1417" w:right="1134" w:bottom="1417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1372" w14:textId="77777777" w:rsidR="00B8680B" w:rsidRDefault="00B8680B" w:rsidP="003E58A3">
      <w:r>
        <w:separator/>
      </w:r>
    </w:p>
  </w:endnote>
  <w:endnote w:type="continuationSeparator" w:id="0">
    <w:p w14:paraId="66596D6A" w14:textId="77777777" w:rsidR="00B8680B" w:rsidRDefault="00B8680B" w:rsidP="003E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6920" w14:textId="77777777" w:rsidR="001E5EBC" w:rsidRPr="00DA0B3E" w:rsidRDefault="001E5EBC" w:rsidP="00DA0B3E">
    <w:pPr>
      <w:pStyle w:val="Alatunniste"/>
      <w:rPr>
        <w:rFonts w:ascii="Century Gothic" w:hAnsi="Century Gothic" w:cstheme="minorHAnsi"/>
        <w:b/>
      </w:rPr>
    </w:pPr>
    <w:r>
      <w:rPr>
        <w:rFonts w:ascii="Century Gothic" w:hAnsi="Century Gothic" w:cstheme="minorHAnsi"/>
        <w:b/>
      </w:rPr>
      <w:tab/>
    </w:r>
    <w:r>
      <w:rPr>
        <w:rFonts w:ascii="Century Gothic" w:hAnsi="Century Gothic" w:cstheme="minorHAnsi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48BC" w14:textId="77777777" w:rsidR="00B8680B" w:rsidRDefault="00B8680B" w:rsidP="003E58A3">
      <w:r>
        <w:separator/>
      </w:r>
    </w:p>
  </w:footnote>
  <w:footnote w:type="continuationSeparator" w:id="0">
    <w:p w14:paraId="464E4C22" w14:textId="77777777" w:rsidR="00B8680B" w:rsidRDefault="00B8680B" w:rsidP="003E5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F891" w14:textId="510233F3" w:rsidR="001E5EBC" w:rsidRPr="008C0AB4" w:rsidRDefault="00A01543" w:rsidP="00A01543">
    <w:pPr>
      <w:pStyle w:val="BasicParagraph"/>
      <w:ind w:right="-433"/>
      <w:rPr>
        <w:rFonts w:ascii="Century Gothic" w:hAnsi="Century Gothic"/>
        <w:b/>
        <w:sz w:val="16"/>
        <w:szCs w:val="16"/>
        <w:lang w:val="fi-FI"/>
      </w:rPr>
    </w:pPr>
    <w:r>
      <w:rPr>
        <w:rFonts w:ascii="Arial" w:hAnsi="Arial"/>
        <w:b/>
        <w:noProof/>
        <w:sz w:val="16"/>
        <w:szCs w:val="16"/>
        <w:lang w:val="fi-FI"/>
        <w14:ligatures w14:val="standardContextual"/>
      </w:rPr>
      <w:drawing>
        <wp:anchor distT="0" distB="0" distL="114300" distR="114300" simplePos="0" relativeHeight="251658240" behindDoc="0" locked="0" layoutInCell="1" allowOverlap="1" wp14:anchorId="21CCE4D5" wp14:editId="26B5B51D">
          <wp:simplePos x="0" y="0"/>
          <wp:positionH relativeFrom="column">
            <wp:posOffset>146685</wp:posOffset>
          </wp:positionH>
          <wp:positionV relativeFrom="paragraph">
            <wp:posOffset>-1270</wp:posOffset>
          </wp:positionV>
          <wp:extent cx="609600" cy="690245"/>
          <wp:effectExtent l="0" t="0" r="0" b="0"/>
          <wp:wrapTopAndBottom/>
          <wp:docPr id="544150911" name="Kuva 1" descr="Kuva, joka sisältää kohteen symboli, logo, tunnus, Fontt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28508" name="Kuva 1" descr="Kuva, joka sisältää kohteen symboli, logo, tunnus, Fontt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5C91BA" w14:textId="284DF023" w:rsidR="001E5EBC" w:rsidRPr="00A01543" w:rsidRDefault="001E5EBC" w:rsidP="00984236">
    <w:pPr>
      <w:pStyle w:val="BasicParagraph"/>
      <w:ind w:left="1304" w:right="-433"/>
      <w:rPr>
        <w:rFonts w:ascii="Century Gothic" w:hAnsi="Century Gothic"/>
        <w:b/>
        <w:bCs/>
        <w:sz w:val="20"/>
        <w:szCs w:val="20"/>
        <w:lang w:val="fi-FI"/>
      </w:rPr>
    </w:pPr>
    <w:r w:rsidRPr="008C0AB4">
      <w:rPr>
        <w:rFonts w:ascii="Century Gothic" w:hAnsi="Century Gothic"/>
        <w:sz w:val="16"/>
        <w:szCs w:val="16"/>
        <w:lang w:val="fi-FI"/>
      </w:rPr>
      <w:tab/>
    </w:r>
    <w:r w:rsidRPr="008C0AB4">
      <w:rPr>
        <w:rFonts w:ascii="Century Gothic" w:hAnsi="Century Gothic"/>
        <w:sz w:val="16"/>
        <w:szCs w:val="16"/>
        <w:lang w:val="fi-FI"/>
      </w:rPr>
      <w:tab/>
    </w:r>
    <w:r w:rsidRPr="008C0AB4">
      <w:rPr>
        <w:rFonts w:ascii="Century Gothic" w:hAnsi="Century Gothic"/>
        <w:sz w:val="16"/>
        <w:szCs w:val="16"/>
        <w:lang w:val="fi-FI"/>
      </w:rPr>
      <w:tab/>
    </w:r>
    <w:r w:rsidRPr="008C0AB4">
      <w:rPr>
        <w:rFonts w:ascii="Century Gothic" w:hAnsi="Century Gothic"/>
        <w:sz w:val="16"/>
        <w:szCs w:val="16"/>
        <w:lang w:val="fi-FI"/>
      </w:rPr>
      <w:tab/>
    </w:r>
    <w:r w:rsidRPr="008C0AB4">
      <w:rPr>
        <w:rFonts w:ascii="Century Gothic" w:hAnsi="Century Gothic"/>
        <w:sz w:val="16"/>
        <w:szCs w:val="16"/>
        <w:lang w:val="fi-FI"/>
      </w:rPr>
      <w:tab/>
    </w:r>
    <w:r w:rsidRPr="00A01543">
      <w:rPr>
        <w:rFonts w:ascii="Century Gothic" w:hAnsi="Century Gothic"/>
        <w:b/>
        <w:bCs/>
        <w:sz w:val="20"/>
        <w:szCs w:val="20"/>
        <w:lang w:val="fi-FI"/>
      </w:rPr>
      <w:t>1</w:t>
    </w:r>
    <w:r w:rsidR="00A01543" w:rsidRPr="00A01543">
      <w:rPr>
        <w:rFonts w:ascii="Century Gothic" w:hAnsi="Century Gothic"/>
        <w:b/>
        <w:bCs/>
        <w:sz w:val="20"/>
        <w:szCs w:val="20"/>
        <w:lang w:val="fi-FI"/>
      </w:rPr>
      <w:t>5</w:t>
    </w:r>
    <w:r w:rsidRPr="00A01543">
      <w:rPr>
        <w:rFonts w:ascii="Century Gothic" w:hAnsi="Century Gothic"/>
        <w:b/>
        <w:bCs/>
        <w:sz w:val="20"/>
        <w:szCs w:val="20"/>
        <w:lang w:val="fi-FI"/>
      </w:rPr>
      <w:t>.</w:t>
    </w:r>
    <w:r w:rsidR="00A01543" w:rsidRPr="00A01543">
      <w:rPr>
        <w:rFonts w:ascii="Century Gothic" w:hAnsi="Century Gothic"/>
        <w:b/>
        <w:bCs/>
        <w:sz w:val="20"/>
        <w:szCs w:val="20"/>
        <w:lang w:val="fi-FI"/>
      </w:rPr>
      <w:t>04</w:t>
    </w:r>
    <w:r w:rsidRPr="00A01543">
      <w:rPr>
        <w:rFonts w:ascii="Century Gothic" w:hAnsi="Century Gothic"/>
        <w:b/>
        <w:bCs/>
        <w:sz w:val="20"/>
        <w:szCs w:val="20"/>
        <w:lang w:val="fi-FI"/>
      </w:rPr>
      <w:t>.202</w:t>
    </w:r>
    <w:r w:rsidR="00A01543" w:rsidRPr="00A01543">
      <w:rPr>
        <w:rFonts w:ascii="Century Gothic" w:hAnsi="Century Gothic"/>
        <w:b/>
        <w:bCs/>
        <w:sz w:val="20"/>
        <w:szCs w:val="20"/>
        <w:lang w:val="fi-F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96A"/>
    <w:multiLevelType w:val="hybridMultilevel"/>
    <w:tmpl w:val="49B4EA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7523"/>
    <w:multiLevelType w:val="hybridMultilevel"/>
    <w:tmpl w:val="4552AC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12387"/>
    <w:multiLevelType w:val="hybridMultilevel"/>
    <w:tmpl w:val="352639D8"/>
    <w:lvl w:ilvl="0" w:tplc="6FDCA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C5812"/>
    <w:multiLevelType w:val="hybridMultilevel"/>
    <w:tmpl w:val="188C2E80"/>
    <w:lvl w:ilvl="0" w:tplc="169A5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35135">
    <w:abstractNumId w:val="0"/>
  </w:num>
  <w:num w:numId="2" w16cid:durableId="346953597">
    <w:abstractNumId w:val="3"/>
  </w:num>
  <w:num w:numId="3" w16cid:durableId="1672176281">
    <w:abstractNumId w:val="2"/>
  </w:num>
  <w:num w:numId="4" w16cid:durableId="728847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A3"/>
    <w:rsid w:val="0005032A"/>
    <w:rsid w:val="000F5616"/>
    <w:rsid w:val="001B0DC7"/>
    <w:rsid w:val="001E5EBC"/>
    <w:rsid w:val="00237EFC"/>
    <w:rsid w:val="00285091"/>
    <w:rsid w:val="00327675"/>
    <w:rsid w:val="003A0CA6"/>
    <w:rsid w:val="003B45D9"/>
    <w:rsid w:val="003E58A3"/>
    <w:rsid w:val="004620BD"/>
    <w:rsid w:val="004A03CD"/>
    <w:rsid w:val="004C3732"/>
    <w:rsid w:val="004D7956"/>
    <w:rsid w:val="00516441"/>
    <w:rsid w:val="005D3949"/>
    <w:rsid w:val="005E45A2"/>
    <w:rsid w:val="00672F6A"/>
    <w:rsid w:val="006E16F0"/>
    <w:rsid w:val="006E7A33"/>
    <w:rsid w:val="008A2107"/>
    <w:rsid w:val="00984236"/>
    <w:rsid w:val="00A01543"/>
    <w:rsid w:val="00AB7526"/>
    <w:rsid w:val="00B06950"/>
    <w:rsid w:val="00B8680B"/>
    <w:rsid w:val="00C93385"/>
    <w:rsid w:val="00D179DA"/>
    <w:rsid w:val="00DB4D5C"/>
    <w:rsid w:val="00DD3707"/>
    <w:rsid w:val="00EC1D27"/>
    <w:rsid w:val="00F14262"/>
    <w:rsid w:val="00F759E1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2CB63"/>
  <w15:chartTrackingRefBased/>
  <w15:docId w15:val="{5D44EA10-97F5-4AED-AE83-0EBD56DB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58A3"/>
    <w:pPr>
      <w:spacing w:after="0" w:line="240" w:lineRule="auto"/>
    </w:pPr>
    <w:rPr>
      <w:rFonts w:ascii="Times New Roman" w:eastAsia="Times New Roman" w:hAnsi="Times New Roman" w:cs="Times New Roman"/>
      <w:szCs w:val="2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E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E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E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E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E58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E58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E58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E58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E5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E5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E5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E58A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E58A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E58A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E58A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E58A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E58A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E58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E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E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E5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E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E58A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E58A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58A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E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E58A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E58A3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ali"/>
    <w:uiPriority w:val="99"/>
    <w:rsid w:val="003E58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  <w:szCs w:val="24"/>
      <w:lang w:val="en-GB"/>
    </w:rPr>
  </w:style>
  <w:style w:type="paragraph" w:styleId="Yltunniste">
    <w:name w:val="header"/>
    <w:basedOn w:val="Normaali"/>
    <w:link w:val="YltunnisteChar"/>
    <w:uiPriority w:val="99"/>
    <w:unhideWhenUsed/>
    <w:rsid w:val="003E58A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E58A3"/>
    <w:rPr>
      <w:rFonts w:ascii="Times New Roman" w:eastAsia="Times New Roman" w:hAnsi="Times New Roman" w:cs="Times New Roman"/>
      <w:szCs w:val="2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3E58A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E58A3"/>
    <w:rPr>
      <w:rFonts w:ascii="Times New Roman" w:eastAsia="Times New Roman" w:hAnsi="Times New Roman" w:cs="Times New Roman"/>
      <w:szCs w:val="20"/>
      <w14:ligatures w14:val="none"/>
    </w:rPr>
  </w:style>
  <w:style w:type="character" w:styleId="Hyperlinkki">
    <w:name w:val="Hyperlink"/>
    <w:basedOn w:val="Kappaleenoletusfontti"/>
    <w:uiPriority w:val="99"/>
    <w:unhideWhenUsed/>
    <w:rsid w:val="003E58A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58A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620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ta@kannonkoski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cggroup-my.sharepoint.com/:f:/g/personal/antti_kumpula_fcg_fi/EtSpOxeK9ohGhSLlsT6Jev4B-0msXoWaIvkW1WmqxHWlDg?e=42EsoE&amp;xsdata=MDV8MDJ8dWxsYS1tYWlqYS5odW1wcGlAc2FhcmlqYXJ2aS5maXwzYTMyOWI1MTJhNzA0MjBkMWMxNzA4ZGQ3YzAyYzk4ZHwyODk5M2UxNmE3MWM0ODVmYWUzOTM5OTg3Y2MyNTBiMXwwfDB8NjM4ODAzMDc0NDYwNDE4NzA3fFVua25vd258VFdGcGJHWnNiM2Q4ZXlKRmJYQjBlVTFoY0draU9uUnlkV1VzSWxZaU9pSXdMakF1TURBd01DSXNJbEFpT2lKWGFXNHpNaUlzSWtGT0lqb2lUV0ZwYkNJc0lsZFVJam95ZlE9PXwwfHx8&amp;sdata=L29mNjR0bFI2V1hhdDZNeWE2TzVLWE1RSEU2bmdVak5WdlBHSm1kTTBzMD0%3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Saarijarvi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Humppi Ulla-Maija</dc:creator>
  <cp:keywords/>
  <dc:description/>
  <cp:lastModifiedBy>Järnfors Seija</cp:lastModifiedBy>
  <cp:revision>2</cp:revision>
  <cp:lastPrinted>2025-04-15T09:39:00Z</cp:lastPrinted>
  <dcterms:created xsi:type="dcterms:W3CDTF">2025-04-16T05:48:00Z</dcterms:created>
  <dcterms:modified xsi:type="dcterms:W3CDTF">2025-04-16T05:48:00Z</dcterms:modified>
</cp:coreProperties>
</file>